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20D8" w:rsidRPr="0062468C" w14:paraId="7B84814D" w14:textId="77777777" w:rsidTr="00247890">
        <w:trPr>
          <w:trHeight w:val="177"/>
        </w:trPr>
        <w:tc>
          <w:tcPr>
            <w:tcW w:w="9563" w:type="dxa"/>
            <w:shd w:val="clear" w:color="auto" w:fill="auto"/>
            <w:vAlign w:val="center"/>
          </w:tcPr>
          <w:p w14:paraId="24C02CD4" w14:textId="6350AA44" w:rsidR="006073D7" w:rsidRPr="0062468C" w:rsidRDefault="006073D7" w:rsidP="00CE28A2">
            <w:pPr>
              <w:spacing w:before="20" w:after="0" w:line="240" w:lineRule="auto"/>
              <w:jc w:val="center"/>
              <w:rPr>
                <w:rFonts w:asciiTheme="minorHAnsi" w:hAnsiTheme="minorHAnsi" w:cstheme="minorHAnsi"/>
                <w:b/>
                <w:sz w:val="20"/>
                <w:szCs w:val="20"/>
              </w:rPr>
            </w:pPr>
            <w:r w:rsidRPr="0062468C">
              <w:rPr>
                <w:rFonts w:asciiTheme="minorHAnsi" w:hAnsiTheme="minorHAnsi" w:cstheme="minorHAnsi"/>
                <w:b/>
                <w:sz w:val="20"/>
                <w:szCs w:val="20"/>
              </w:rPr>
              <w:t>BALSOJUMA VEIDLAPA</w:t>
            </w:r>
            <w:r w:rsidR="00247890" w:rsidRPr="0062468C">
              <w:rPr>
                <w:rFonts w:asciiTheme="minorHAnsi" w:hAnsiTheme="minorHAnsi" w:cstheme="minorHAnsi"/>
                <w:b/>
                <w:sz w:val="20"/>
                <w:szCs w:val="20"/>
              </w:rPr>
              <w:t xml:space="preserve"> </w:t>
            </w:r>
            <w:r w:rsidRPr="0062468C">
              <w:rPr>
                <w:rFonts w:asciiTheme="minorHAnsi" w:hAnsiTheme="minorHAnsi" w:cstheme="minorHAnsi"/>
                <w:b/>
                <w:sz w:val="20"/>
                <w:szCs w:val="20"/>
              </w:rPr>
              <w:t>/</w:t>
            </w:r>
            <w:r w:rsidR="00247890" w:rsidRPr="0062468C">
              <w:rPr>
                <w:rFonts w:asciiTheme="minorHAnsi" w:hAnsiTheme="minorHAnsi" w:cstheme="minorHAnsi"/>
                <w:b/>
                <w:sz w:val="20"/>
                <w:szCs w:val="20"/>
              </w:rPr>
              <w:t xml:space="preserve"> </w:t>
            </w:r>
            <w:r w:rsidRPr="0062468C">
              <w:rPr>
                <w:rFonts w:asciiTheme="minorHAnsi" w:hAnsiTheme="minorHAnsi" w:cstheme="minorHAnsi"/>
                <w:b/>
                <w:i/>
                <w:iCs/>
                <w:sz w:val="20"/>
                <w:szCs w:val="20"/>
              </w:rPr>
              <w:t xml:space="preserve">VOTING </w:t>
            </w:r>
            <w:r w:rsidR="00B84232" w:rsidRPr="0062468C">
              <w:rPr>
                <w:rFonts w:asciiTheme="minorHAnsi" w:hAnsiTheme="minorHAnsi" w:cstheme="minorHAnsi"/>
                <w:b/>
                <w:i/>
                <w:iCs/>
                <w:sz w:val="20"/>
                <w:szCs w:val="20"/>
              </w:rPr>
              <w:t>INSTRUCTION</w:t>
            </w:r>
          </w:p>
        </w:tc>
      </w:tr>
    </w:tbl>
    <w:p w14:paraId="25616155" w14:textId="77777777" w:rsidR="00F34E04" w:rsidRPr="0062468C" w:rsidRDefault="00F34E04" w:rsidP="00701C83">
      <w:pPr>
        <w:spacing w:before="40" w:after="40" w:line="240" w:lineRule="auto"/>
        <w:jc w:val="both"/>
        <w:rPr>
          <w:rFonts w:asciiTheme="minorHAnsi" w:hAnsiTheme="minorHAnsi" w:cstheme="minorHAnsi"/>
          <w:b/>
          <w:sz w:val="20"/>
          <w:szCs w:val="20"/>
        </w:rPr>
        <w:sectPr w:rsidR="00F34E04" w:rsidRPr="0062468C" w:rsidSect="006E13E9">
          <w:headerReference w:type="default" r:id="rId8"/>
          <w:footerReference w:type="default" r:id="rId9"/>
          <w:pgSz w:w="12240" w:h="15840"/>
          <w:pgMar w:top="1008" w:right="1440" w:bottom="1440" w:left="1440" w:header="720" w:footer="720" w:gutter="0"/>
          <w:cols w:space="720"/>
          <w:docGrid w:linePitch="360"/>
        </w:sectPr>
      </w:pPr>
    </w:p>
    <w:p w14:paraId="5A9C649A" w14:textId="77777777" w:rsidR="00F34E04" w:rsidRPr="0062468C" w:rsidRDefault="005B07CA" w:rsidP="00701C83">
      <w:pPr>
        <w:widowControl w:val="0"/>
        <w:spacing w:after="0" w:line="240" w:lineRule="auto"/>
        <w:ind w:left="-284"/>
        <w:rPr>
          <w:rFonts w:asciiTheme="minorHAnsi" w:hAnsiTheme="minorHAnsi" w:cstheme="minorHAnsi"/>
          <w:b/>
          <w:sz w:val="20"/>
          <w:szCs w:val="20"/>
        </w:rPr>
        <w:sectPr w:rsidR="00F34E04" w:rsidRPr="0062468C" w:rsidSect="00200774">
          <w:type w:val="continuous"/>
          <w:pgSz w:w="12240" w:h="15840"/>
          <w:pgMar w:top="1008" w:right="1440" w:bottom="1440" w:left="1440" w:header="720" w:footer="720" w:gutter="0"/>
          <w:cols w:num="2" w:space="802"/>
          <w:docGrid w:linePitch="360"/>
        </w:sectPr>
      </w:pPr>
      <w:r w:rsidRPr="0062468C">
        <w:rPr>
          <w:rFonts w:asciiTheme="minorHAnsi" w:hAnsiTheme="minorHAnsi" w:cstheme="minorHAnsi"/>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715459" w:rsidRPr="0062468C" w14:paraId="055BFA56" w14:textId="77777777" w:rsidTr="00A65806">
        <w:trPr>
          <w:trHeight w:val="222"/>
        </w:trPr>
        <w:tc>
          <w:tcPr>
            <w:tcW w:w="9350" w:type="dxa"/>
            <w:gridSpan w:val="2"/>
            <w:shd w:val="clear" w:color="auto" w:fill="auto"/>
          </w:tcPr>
          <w:p w14:paraId="2360A164" w14:textId="67808069" w:rsidR="00715459" w:rsidRPr="0062468C" w:rsidRDefault="00715459" w:rsidP="00171EFC">
            <w:pPr>
              <w:spacing w:after="0" w:line="240" w:lineRule="auto"/>
              <w:jc w:val="center"/>
              <w:rPr>
                <w:rFonts w:asciiTheme="minorHAnsi" w:hAnsiTheme="minorHAnsi" w:cstheme="minorHAnsi"/>
                <w:sz w:val="20"/>
                <w:szCs w:val="20"/>
              </w:rPr>
            </w:pPr>
          </w:p>
          <w:p w14:paraId="07C756DC" w14:textId="1EF47607" w:rsidR="00715459" w:rsidRPr="0062468C" w:rsidRDefault="00715459" w:rsidP="00171EFC">
            <w:pPr>
              <w:spacing w:after="0" w:line="240" w:lineRule="auto"/>
              <w:jc w:val="center"/>
              <w:rPr>
                <w:rFonts w:asciiTheme="minorHAnsi" w:hAnsiTheme="minorHAnsi" w:cstheme="minorHAnsi"/>
                <w:b/>
                <w:bCs/>
                <w:sz w:val="20"/>
                <w:szCs w:val="20"/>
              </w:rPr>
            </w:pPr>
            <w:proofErr w:type="spellStart"/>
            <w:r w:rsidRPr="0062468C">
              <w:rPr>
                <w:rFonts w:asciiTheme="minorHAnsi" w:hAnsiTheme="minorHAnsi" w:cstheme="minorHAnsi"/>
                <w:b/>
                <w:bCs/>
                <w:sz w:val="20"/>
                <w:szCs w:val="20"/>
              </w:rPr>
              <w:t>Akciju</w:t>
            </w:r>
            <w:proofErr w:type="spellEnd"/>
            <w:r w:rsidRPr="0062468C">
              <w:rPr>
                <w:rFonts w:asciiTheme="minorHAnsi" w:hAnsiTheme="minorHAnsi" w:cstheme="minorHAnsi"/>
                <w:b/>
                <w:bCs/>
                <w:sz w:val="20"/>
                <w:szCs w:val="20"/>
              </w:rPr>
              <w:t xml:space="preserve"> </w:t>
            </w:r>
            <w:proofErr w:type="spellStart"/>
            <w:r w:rsidRPr="0062468C">
              <w:rPr>
                <w:rFonts w:asciiTheme="minorHAnsi" w:hAnsiTheme="minorHAnsi" w:cstheme="minorHAnsi"/>
                <w:b/>
                <w:bCs/>
                <w:sz w:val="20"/>
                <w:szCs w:val="20"/>
              </w:rPr>
              <w:t>sabiedrība</w:t>
            </w:r>
            <w:proofErr w:type="spellEnd"/>
            <w:r w:rsidRPr="0062468C">
              <w:rPr>
                <w:rFonts w:asciiTheme="minorHAnsi" w:hAnsiTheme="minorHAnsi" w:cstheme="minorHAnsi"/>
                <w:b/>
                <w:bCs/>
                <w:sz w:val="20"/>
                <w:szCs w:val="20"/>
              </w:rPr>
              <w:t xml:space="preserve"> “</w:t>
            </w:r>
            <w:proofErr w:type="spellStart"/>
            <w:r w:rsidRPr="0062468C">
              <w:rPr>
                <w:rFonts w:asciiTheme="minorHAnsi" w:hAnsiTheme="minorHAnsi" w:cstheme="minorHAnsi"/>
                <w:b/>
                <w:bCs/>
                <w:sz w:val="20"/>
                <w:szCs w:val="20"/>
              </w:rPr>
              <w:t>Olainfarm</w:t>
            </w:r>
            <w:proofErr w:type="spellEnd"/>
            <w:r w:rsidRPr="0062468C">
              <w:rPr>
                <w:rFonts w:asciiTheme="minorHAnsi" w:hAnsiTheme="minorHAnsi" w:cstheme="minorHAnsi"/>
                <w:b/>
                <w:bCs/>
                <w:sz w:val="20"/>
                <w:szCs w:val="20"/>
              </w:rPr>
              <w:t>”</w:t>
            </w:r>
            <w:proofErr w:type="gramStart"/>
            <w:r w:rsidRPr="0062468C">
              <w:rPr>
                <w:rFonts w:asciiTheme="minorHAnsi" w:hAnsiTheme="minorHAnsi" w:cstheme="minorHAnsi"/>
                <w:b/>
                <w:bCs/>
                <w:sz w:val="20"/>
                <w:szCs w:val="20"/>
              </w:rPr>
              <w:t>/  Joint</w:t>
            </w:r>
            <w:proofErr w:type="gramEnd"/>
            <w:r w:rsidRPr="0062468C">
              <w:rPr>
                <w:rFonts w:asciiTheme="minorHAnsi" w:hAnsiTheme="minorHAnsi" w:cstheme="minorHAnsi"/>
                <w:b/>
                <w:bCs/>
                <w:sz w:val="20"/>
                <w:szCs w:val="20"/>
              </w:rPr>
              <w:t xml:space="preserve"> Stock Company “</w:t>
            </w:r>
            <w:proofErr w:type="spellStart"/>
            <w:r w:rsidRPr="0062468C">
              <w:rPr>
                <w:rFonts w:asciiTheme="minorHAnsi" w:hAnsiTheme="minorHAnsi" w:cstheme="minorHAnsi"/>
                <w:b/>
                <w:bCs/>
                <w:sz w:val="20"/>
                <w:szCs w:val="20"/>
              </w:rPr>
              <w:t>Olainfarm</w:t>
            </w:r>
            <w:proofErr w:type="spellEnd"/>
            <w:r w:rsidRPr="0062468C">
              <w:rPr>
                <w:rFonts w:asciiTheme="minorHAnsi" w:hAnsiTheme="minorHAnsi" w:cstheme="minorHAnsi"/>
                <w:b/>
                <w:bCs/>
                <w:sz w:val="20"/>
                <w:szCs w:val="20"/>
              </w:rPr>
              <w:t>”</w:t>
            </w:r>
          </w:p>
        </w:tc>
      </w:tr>
      <w:tr w:rsidR="00F954D5" w:rsidRPr="0062468C" w14:paraId="5BB5CB12" w14:textId="77777777" w:rsidTr="00247890">
        <w:trPr>
          <w:trHeight w:val="455"/>
        </w:trPr>
        <w:tc>
          <w:tcPr>
            <w:tcW w:w="4672" w:type="dxa"/>
            <w:shd w:val="clear" w:color="auto" w:fill="auto"/>
          </w:tcPr>
          <w:p w14:paraId="0A7424D6" w14:textId="47CB286B" w:rsidR="00247890" w:rsidRPr="0062468C" w:rsidRDefault="00F954D5" w:rsidP="00247890">
            <w:pPr>
              <w:spacing w:after="0" w:line="240" w:lineRule="auto"/>
              <w:rPr>
                <w:rFonts w:asciiTheme="minorHAnsi" w:hAnsiTheme="minorHAnsi" w:cstheme="minorHAnsi"/>
                <w:sz w:val="20"/>
                <w:szCs w:val="20"/>
              </w:rPr>
            </w:pPr>
            <w:proofErr w:type="spellStart"/>
            <w:r w:rsidRPr="0062468C">
              <w:rPr>
                <w:rFonts w:asciiTheme="minorHAnsi" w:hAnsiTheme="minorHAnsi" w:cstheme="minorHAnsi"/>
                <w:sz w:val="20"/>
                <w:szCs w:val="20"/>
              </w:rPr>
              <w:t>reģistrācijas</w:t>
            </w:r>
            <w:proofErr w:type="spellEnd"/>
            <w:r w:rsidRPr="0062468C">
              <w:rPr>
                <w:rFonts w:asciiTheme="minorHAnsi" w:hAnsiTheme="minorHAnsi" w:cstheme="minorHAnsi"/>
                <w:sz w:val="20"/>
                <w:szCs w:val="20"/>
              </w:rPr>
              <w:t xml:space="preserve"> </w:t>
            </w:r>
            <w:proofErr w:type="spellStart"/>
            <w:r w:rsidRPr="0062468C">
              <w:rPr>
                <w:rFonts w:asciiTheme="minorHAnsi" w:hAnsiTheme="minorHAnsi" w:cstheme="minorHAnsi"/>
                <w:sz w:val="20"/>
                <w:szCs w:val="20"/>
              </w:rPr>
              <w:t>numurs</w:t>
            </w:r>
            <w:proofErr w:type="spellEnd"/>
            <w:r w:rsidRPr="0062468C">
              <w:rPr>
                <w:rFonts w:asciiTheme="minorHAnsi" w:hAnsiTheme="minorHAnsi" w:cstheme="minorHAnsi"/>
                <w:sz w:val="20"/>
                <w:szCs w:val="20"/>
              </w:rPr>
              <w:t xml:space="preserve"> / </w:t>
            </w:r>
          </w:p>
          <w:p w14:paraId="5689BB53" w14:textId="7495F08B" w:rsidR="00F954D5" w:rsidRPr="0062468C" w:rsidRDefault="00F954D5" w:rsidP="00247890">
            <w:pPr>
              <w:spacing w:after="0" w:line="240" w:lineRule="auto"/>
              <w:rPr>
                <w:rFonts w:asciiTheme="minorHAnsi" w:hAnsiTheme="minorHAnsi" w:cstheme="minorHAnsi"/>
                <w:sz w:val="20"/>
                <w:szCs w:val="20"/>
              </w:rPr>
            </w:pPr>
            <w:r w:rsidRPr="0062468C">
              <w:rPr>
                <w:rFonts w:asciiTheme="minorHAnsi" w:hAnsiTheme="minorHAnsi" w:cstheme="minorHAnsi"/>
                <w:i/>
                <w:iCs/>
                <w:sz w:val="20"/>
                <w:szCs w:val="20"/>
              </w:rPr>
              <w:t>Issuer</w:t>
            </w:r>
            <w:r w:rsidR="00567006" w:rsidRPr="0062468C">
              <w:rPr>
                <w:rFonts w:asciiTheme="minorHAnsi" w:hAnsiTheme="minorHAnsi" w:cstheme="minorHAnsi"/>
                <w:i/>
                <w:iCs/>
                <w:sz w:val="20"/>
                <w:szCs w:val="20"/>
              </w:rPr>
              <w:t>’s</w:t>
            </w:r>
            <w:r w:rsidRPr="0062468C">
              <w:rPr>
                <w:rFonts w:asciiTheme="minorHAnsi" w:hAnsiTheme="minorHAnsi" w:cstheme="minorHAnsi"/>
                <w:i/>
                <w:iCs/>
                <w:sz w:val="20"/>
                <w:szCs w:val="20"/>
              </w:rPr>
              <w:t xml:space="preserve"> registr</w:t>
            </w:r>
            <w:r w:rsidR="00C76E69" w:rsidRPr="0062468C">
              <w:rPr>
                <w:rFonts w:asciiTheme="minorHAnsi" w:hAnsiTheme="minorHAnsi" w:cstheme="minorHAnsi"/>
                <w:i/>
                <w:iCs/>
                <w:sz w:val="20"/>
                <w:szCs w:val="20"/>
              </w:rPr>
              <w:t>ation</w:t>
            </w:r>
            <w:r w:rsidRPr="0062468C">
              <w:rPr>
                <w:rFonts w:asciiTheme="minorHAnsi" w:hAnsiTheme="minorHAnsi" w:cstheme="minorHAnsi"/>
                <w:i/>
                <w:sz w:val="20"/>
                <w:szCs w:val="20"/>
              </w:rPr>
              <w:t xml:space="preserve"> </w:t>
            </w:r>
            <w:r w:rsidR="00C76E69" w:rsidRPr="0062468C">
              <w:rPr>
                <w:rFonts w:asciiTheme="minorHAnsi" w:hAnsiTheme="minorHAnsi" w:cstheme="minorHAnsi"/>
                <w:i/>
                <w:sz w:val="20"/>
                <w:szCs w:val="20"/>
              </w:rPr>
              <w:t>number</w:t>
            </w:r>
          </w:p>
        </w:tc>
        <w:tc>
          <w:tcPr>
            <w:tcW w:w="4678" w:type="dxa"/>
            <w:shd w:val="clear" w:color="auto" w:fill="auto"/>
          </w:tcPr>
          <w:p w14:paraId="7CE4419B" w14:textId="2DEB371B" w:rsidR="00F954D5" w:rsidRPr="0062468C" w:rsidRDefault="00356BB0" w:rsidP="00247890">
            <w:pPr>
              <w:spacing w:after="0" w:line="240" w:lineRule="auto"/>
              <w:rPr>
                <w:rFonts w:asciiTheme="minorHAnsi" w:hAnsiTheme="minorHAnsi" w:cstheme="minorHAnsi"/>
                <w:b/>
                <w:bCs/>
                <w:sz w:val="20"/>
                <w:szCs w:val="20"/>
              </w:rPr>
            </w:pPr>
            <w:r w:rsidRPr="0062468C">
              <w:rPr>
                <w:rFonts w:asciiTheme="minorHAnsi" w:hAnsiTheme="minorHAnsi" w:cstheme="minorHAnsi"/>
                <w:b/>
                <w:bCs/>
                <w:sz w:val="20"/>
                <w:szCs w:val="20"/>
              </w:rPr>
              <w:t>40003007246</w:t>
            </w:r>
          </w:p>
        </w:tc>
      </w:tr>
      <w:tr w:rsidR="002A20D8" w:rsidRPr="0062468C" w14:paraId="4FC1486B" w14:textId="77777777" w:rsidTr="00247890">
        <w:trPr>
          <w:trHeight w:val="385"/>
        </w:trPr>
        <w:tc>
          <w:tcPr>
            <w:tcW w:w="4672" w:type="dxa"/>
            <w:shd w:val="clear" w:color="auto" w:fill="auto"/>
          </w:tcPr>
          <w:p w14:paraId="5E69EECF" w14:textId="77777777" w:rsidR="00C76E69" w:rsidRPr="0062468C" w:rsidRDefault="00F954D5" w:rsidP="00247890">
            <w:pPr>
              <w:spacing w:after="0" w:line="240" w:lineRule="auto"/>
              <w:rPr>
                <w:rFonts w:asciiTheme="minorHAnsi" w:hAnsiTheme="minorHAnsi" w:cstheme="minorHAnsi"/>
                <w:sz w:val="20"/>
                <w:szCs w:val="20"/>
              </w:rPr>
            </w:pPr>
            <w:r w:rsidRPr="0062468C">
              <w:rPr>
                <w:rFonts w:asciiTheme="minorHAnsi" w:hAnsiTheme="minorHAnsi" w:cstheme="minorHAnsi"/>
                <w:sz w:val="20"/>
                <w:szCs w:val="20"/>
              </w:rPr>
              <w:t>3.</w:t>
            </w:r>
            <w:r w:rsidR="002A20D8" w:rsidRPr="0062468C">
              <w:rPr>
                <w:rFonts w:asciiTheme="minorHAnsi" w:hAnsiTheme="minorHAnsi" w:cstheme="minorHAnsi"/>
                <w:sz w:val="20"/>
                <w:szCs w:val="20"/>
              </w:rPr>
              <w:t xml:space="preserve"> </w:t>
            </w:r>
            <w:proofErr w:type="spellStart"/>
            <w:r w:rsidRPr="0062468C">
              <w:rPr>
                <w:rFonts w:asciiTheme="minorHAnsi" w:hAnsiTheme="minorHAnsi" w:cstheme="minorHAnsi"/>
                <w:sz w:val="20"/>
                <w:szCs w:val="20"/>
              </w:rPr>
              <w:t>Sapulces</w:t>
            </w:r>
            <w:proofErr w:type="spellEnd"/>
            <w:r w:rsidRPr="0062468C">
              <w:rPr>
                <w:rFonts w:asciiTheme="minorHAnsi" w:hAnsiTheme="minorHAnsi" w:cstheme="minorHAnsi"/>
                <w:sz w:val="20"/>
                <w:szCs w:val="20"/>
              </w:rPr>
              <w:t xml:space="preserve"> datums un </w:t>
            </w:r>
            <w:proofErr w:type="spellStart"/>
            <w:r w:rsidRPr="0062468C">
              <w:rPr>
                <w:rFonts w:asciiTheme="minorHAnsi" w:hAnsiTheme="minorHAnsi" w:cstheme="minorHAnsi"/>
                <w:sz w:val="20"/>
                <w:szCs w:val="20"/>
              </w:rPr>
              <w:t>laiks</w:t>
            </w:r>
            <w:proofErr w:type="spellEnd"/>
            <w:r w:rsidRPr="0062468C">
              <w:rPr>
                <w:rFonts w:asciiTheme="minorHAnsi" w:hAnsiTheme="minorHAnsi" w:cstheme="minorHAnsi"/>
                <w:sz w:val="20"/>
                <w:szCs w:val="20"/>
              </w:rPr>
              <w:t xml:space="preserve"> /</w:t>
            </w:r>
          </w:p>
          <w:p w14:paraId="349F6280" w14:textId="36CC807C" w:rsidR="002A20D8" w:rsidRPr="0062468C" w:rsidRDefault="00F954D5" w:rsidP="00247890">
            <w:pPr>
              <w:spacing w:after="0" w:line="240" w:lineRule="auto"/>
              <w:rPr>
                <w:rFonts w:asciiTheme="minorHAnsi" w:hAnsiTheme="minorHAnsi" w:cstheme="minorHAnsi"/>
                <w:sz w:val="20"/>
                <w:szCs w:val="20"/>
              </w:rPr>
            </w:pPr>
            <w:r w:rsidRPr="0062468C">
              <w:rPr>
                <w:rFonts w:asciiTheme="minorHAnsi" w:hAnsiTheme="minorHAnsi" w:cstheme="minorHAnsi"/>
                <w:i/>
                <w:iCs/>
                <w:sz w:val="20"/>
                <w:szCs w:val="20"/>
              </w:rPr>
              <w:t>Meeting date and time</w:t>
            </w:r>
          </w:p>
        </w:tc>
        <w:tc>
          <w:tcPr>
            <w:tcW w:w="4678" w:type="dxa"/>
            <w:shd w:val="clear" w:color="auto" w:fill="auto"/>
          </w:tcPr>
          <w:p w14:paraId="6192973F" w14:textId="76FC1F7D" w:rsidR="002A20D8" w:rsidRPr="0062468C" w:rsidRDefault="005F7925" w:rsidP="00247890">
            <w:pPr>
              <w:spacing w:after="0" w:line="240" w:lineRule="auto"/>
              <w:rPr>
                <w:rFonts w:asciiTheme="minorHAnsi" w:hAnsiTheme="minorHAnsi" w:cstheme="minorHAnsi"/>
                <w:b/>
                <w:bCs/>
                <w:sz w:val="20"/>
                <w:szCs w:val="20"/>
              </w:rPr>
            </w:pPr>
            <w:r w:rsidRPr="0062468C">
              <w:rPr>
                <w:rFonts w:asciiTheme="minorHAnsi" w:hAnsiTheme="minorHAnsi" w:cstheme="minorHAnsi"/>
                <w:b/>
                <w:bCs/>
                <w:sz w:val="20"/>
                <w:szCs w:val="20"/>
              </w:rPr>
              <w:t>10</w:t>
            </w:r>
            <w:r w:rsidR="004A38FE" w:rsidRPr="0062468C">
              <w:rPr>
                <w:rFonts w:asciiTheme="minorHAnsi" w:hAnsiTheme="minorHAnsi" w:cstheme="minorHAnsi"/>
                <w:b/>
                <w:bCs/>
                <w:sz w:val="20"/>
                <w:szCs w:val="20"/>
              </w:rPr>
              <w:t>.</w:t>
            </w:r>
            <w:r w:rsidRPr="0062468C">
              <w:rPr>
                <w:rFonts w:asciiTheme="minorHAnsi" w:hAnsiTheme="minorHAnsi" w:cstheme="minorHAnsi"/>
                <w:b/>
                <w:bCs/>
                <w:sz w:val="20"/>
                <w:szCs w:val="20"/>
              </w:rPr>
              <w:t>02</w:t>
            </w:r>
            <w:r w:rsidR="00356BB0" w:rsidRPr="0062468C">
              <w:rPr>
                <w:rFonts w:asciiTheme="minorHAnsi" w:hAnsiTheme="minorHAnsi" w:cstheme="minorHAnsi"/>
                <w:b/>
                <w:bCs/>
                <w:sz w:val="20"/>
                <w:szCs w:val="20"/>
              </w:rPr>
              <w:t>.202</w:t>
            </w:r>
            <w:r w:rsidRPr="0062468C">
              <w:rPr>
                <w:rFonts w:asciiTheme="minorHAnsi" w:hAnsiTheme="minorHAnsi" w:cstheme="minorHAnsi"/>
                <w:b/>
                <w:bCs/>
                <w:sz w:val="20"/>
                <w:szCs w:val="20"/>
              </w:rPr>
              <w:t>2</w:t>
            </w:r>
            <w:r w:rsidR="00226C3C">
              <w:rPr>
                <w:rFonts w:asciiTheme="minorHAnsi" w:hAnsiTheme="minorHAnsi" w:cstheme="minorHAnsi"/>
                <w:b/>
                <w:bCs/>
                <w:sz w:val="20"/>
                <w:szCs w:val="20"/>
              </w:rPr>
              <w:t>.</w:t>
            </w:r>
            <w:r w:rsidR="00356BB0" w:rsidRPr="0062468C">
              <w:rPr>
                <w:rFonts w:asciiTheme="minorHAnsi" w:hAnsiTheme="minorHAnsi" w:cstheme="minorHAnsi"/>
                <w:b/>
                <w:bCs/>
                <w:sz w:val="20"/>
                <w:szCs w:val="20"/>
              </w:rPr>
              <w:t xml:space="preserve"> plkst.11.00</w:t>
            </w:r>
            <w:r w:rsidR="001B0858" w:rsidRPr="0062468C">
              <w:rPr>
                <w:rFonts w:asciiTheme="minorHAnsi" w:hAnsiTheme="minorHAnsi" w:cstheme="minorHAnsi"/>
                <w:b/>
                <w:bCs/>
                <w:sz w:val="20"/>
                <w:szCs w:val="20"/>
              </w:rPr>
              <w:t xml:space="preserve"> / </w:t>
            </w:r>
            <w:r w:rsidRPr="0062468C">
              <w:rPr>
                <w:rFonts w:asciiTheme="minorHAnsi" w:hAnsiTheme="minorHAnsi" w:cstheme="minorHAnsi"/>
                <w:b/>
                <w:bCs/>
                <w:sz w:val="20"/>
                <w:szCs w:val="20"/>
              </w:rPr>
              <w:t>10</w:t>
            </w:r>
            <w:r w:rsidR="001B0858" w:rsidRPr="0062468C">
              <w:rPr>
                <w:rFonts w:asciiTheme="minorHAnsi" w:hAnsiTheme="minorHAnsi" w:cstheme="minorHAnsi"/>
                <w:b/>
                <w:bCs/>
                <w:sz w:val="20"/>
                <w:szCs w:val="20"/>
              </w:rPr>
              <w:t>.</w:t>
            </w:r>
            <w:r w:rsidRPr="0062468C">
              <w:rPr>
                <w:rFonts w:asciiTheme="minorHAnsi" w:hAnsiTheme="minorHAnsi" w:cstheme="minorHAnsi"/>
                <w:b/>
                <w:bCs/>
                <w:sz w:val="20"/>
                <w:szCs w:val="20"/>
              </w:rPr>
              <w:t>02</w:t>
            </w:r>
            <w:r w:rsidR="001B0858" w:rsidRPr="0062468C">
              <w:rPr>
                <w:rFonts w:asciiTheme="minorHAnsi" w:hAnsiTheme="minorHAnsi" w:cstheme="minorHAnsi"/>
                <w:b/>
                <w:bCs/>
                <w:sz w:val="20"/>
                <w:szCs w:val="20"/>
              </w:rPr>
              <w:t>.202</w:t>
            </w:r>
            <w:r w:rsidRPr="0062468C">
              <w:rPr>
                <w:rFonts w:asciiTheme="minorHAnsi" w:hAnsiTheme="minorHAnsi" w:cstheme="minorHAnsi"/>
                <w:b/>
                <w:bCs/>
                <w:sz w:val="20"/>
                <w:szCs w:val="20"/>
              </w:rPr>
              <w:t>2</w:t>
            </w:r>
            <w:r w:rsidR="001B0858" w:rsidRPr="0062468C">
              <w:rPr>
                <w:rFonts w:asciiTheme="minorHAnsi" w:hAnsiTheme="minorHAnsi" w:cstheme="minorHAnsi"/>
                <w:b/>
                <w:bCs/>
                <w:sz w:val="20"/>
                <w:szCs w:val="20"/>
              </w:rPr>
              <w:t>. at 11:00 a.m.</w:t>
            </w:r>
          </w:p>
        </w:tc>
      </w:tr>
      <w:tr w:rsidR="00F954D5" w:rsidRPr="0062468C" w14:paraId="7AE45021" w14:textId="77777777" w:rsidTr="00670F19">
        <w:trPr>
          <w:trHeight w:val="576"/>
        </w:trPr>
        <w:tc>
          <w:tcPr>
            <w:tcW w:w="4672" w:type="dxa"/>
            <w:shd w:val="clear" w:color="auto" w:fill="auto"/>
          </w:tcPr>
          <w:p w14:paraId="23E305F0" w14:textId="1694C282" w:rsidR="00F954D5" w:rsidRPr="0062468C" w:rsidRDefault="00F954D5" w:rsidP="00247890">
            <w:pPr>
              <w:spacing w:after="0" w:line="240" w:lineRule="auto"/>
              <w:rPr>
                <w:rFonts w:asciiTheme="minorHAnsi" w:hAnsiTheme="minorHAnsi" w:cstheme="minorHAnsi"/>
                <w:sz w:val="20"/>
                <w:szCs w:val="20"/>
              </w:rPr>
            </w:pPr>
            <w:r w:rsidRPr="0062468C">
              <w:rPr>
                <w:rFonts w:asciiTheme="minorHAnsi" w:hAnsiTheme="minorHAnsi" w:cstheme="minorHAnsi"/>
                <w:sz w:val="20"/>
                <w:szCs w:val="20"/>
              </w:rPr>
              <w:t xml:space="preserve">4. </w:t>
            </w:r>
            <w:proofErr w:type="spellStart"/>
            <w:r w:rsidRPr="0062468C">
              <w:rPr>
                <w:rFonts w:asciiTheme="minorHAnsi" w:hAnsiTheme="minorHAnsi" w:cstheme="minorHAnsi"/>
                <w:sz w:val="20"/>
                <w:szCs w:val="20"/>
              </w:rPr>
              <w:t>Sapulces</w:t>
            </w:r>
            <w:proofErr w:type="spellEnd"/>
            <w:r w:rsidRPr="0062468C">
              <w:rPr>
                <w:rFonts w:asciiTheme="minorHAnsi" w:hAnsiTheme="minorHAnsi" w:cstheme="minorHAnsi"/>
                <w:sz w:val="20"/>
                <w:szCs w:val="20"/>
              </w:rPr>
              <w:t xml:space="preserve"> </w:t>
            </w:r>
            <w:proofErr w:type="spellStart"/>
            <w:r w:rsidRPr="0062468C">
              <w:rPr>
                <w:rFonts w:asciiTheme="minorHAnsi" w:hAnsiTheme="minorHAnsi" w:cstheme="minorHAnsi"/>
                <w:sz w:val="20"/>
                <w:szCs w:val="20"/>
              </w:rPr>
              <w:t>veids</w:t>
            </w:r>
            <w:proofErr w:type="spellEnd"/>
            <w:r w:rsidRPr="0062468C">
              <w:rPr>
                <w:rFonts w:asciiTheme="minorHAnsi" w:hAnsiTheme="minorHAnsi" w:cstheme="minorHAnsi"/>
                <w:sz w:val="20"/>
                <w:szCs w:val="20"/>
              </w:rPr>
              <w:t xml:space="preserve"> / </w:t>
            </w:r>
            <w:r w:rsidRPr="0062468C">
              <w:rPr>
                <w:rFonts w:asciiTheme="minorHAnsi" w:hAnsiTheme="minorHAnsi" w:cstheme="minorHAnsi"/>
                <w:i/>
                <w:sz w:val="20"/>
                <w:szCs w:val="20"/>
              </w:rPr>
              <w:t>The meeting</w:t>
            </w:r>
          </w:p>
          <w:p w14:paraId="36E069E0" w14:textId="77777777" w:rsidR="00F954D5" w:rsidRPr="0062468C" w:rsidRDefault="00F954D5" w:rsidP="00247890">
            <w:pPr>
              <w:spacing w:after="0" w:line="240" w:lineRule="auto"/>
              <w:rPr>
                <w:rFonts w:asciiTheme="minorHAnsi" w:hAnsiTheme="minorHAnsi" w:cstheme="minorHAnsi"/>
                <w:sz w:val="20"/>
                <w:szCs w:val="20"/>
              </w:rPr>
            </w:pPr>
          </w:p>
        </w:tc>
        <w:tc>
          <w:tcPr>
            <w:tcW w:w="4678" w:type="dxa"/>
            <w:shd w:val="clear" w:color="auto" w:fill="auto"/>
          </w:tcPr>
          <w:p w14:paraId="5A4A9934" w14:textId="66BA98BF" w:rsidR="00F954D5" w:rsidRPr="0062468C" w:rsidRDefault="00F954D5" w:rsidP="00247890">
            <w:pPr>
              <w:spacing w:after="0" w:line="240" w:lineRule="auto"/>
              <w:rPr>
                <w:rFonts w:asciiTheme="minorHAnsi" w:hAnsiTheme="minorHAnsi" w:cstheme="minorHAnsi"/>
                <w:sz w:val="20"/>
                <w:szCs w:val="20"/>
              </w:rPr>
            </w:pPr>
            <w:proofErr w:type="spellStart"/>
            <w:r w:rsidRPr="0062468C">
              <w:rPr>
                <w:rFonts w:asciiTheme="minorHAnsi" w:hAnsiTheme="minorHAnsi" w:cstheme="minorHAnsi"/>
                <w:sz w:val="20"/>
                <w:szCs w:val="20"/>
              </w:rPr>
              <w:t>Ārkārtas</w:t>
            </w:r>
            <w:proofErr w:type="spellEnd"/>
            <w:r w:rsidR="00991F63" w:rsidRPr="0062468C">
              <w:rPr>
                <w:rFonts w:asciiTheme="minorHAnsi" w:hAnsiTheme="minorHAnsi" w:cstheme="minorHAnsi"/>
                <w:sz w:val="20"/>
                <w:szCs w:val="20"/>
              </w:rPr>
              <w:t xml:space="preserve"> </w:t>
            </w:r>
            <w:proofErr w:type="spellStart"/>
            <w:r w:rsidR="00991F63" w:rsidRPr="0062468C">
              <w:rPr>
                <w:rFonts w:asciiTheme="minorHAnsi" w:hAnsiTheme="minorHAnsi" w:cstheme="minorHAnsi"/>
                <w:sz w:val="20"/>
                <w:szCs w:val="20"/>
              </w:rPr>
              <w:t>sapulce</w:t>
            </w:r>
            <w:proofErr w:type="spellEnd"/>
            <w:r w:rsidRPr="0062468C">
              <w:rPr>
                <w:rFonts w:asciiTheme="minorHAnsi" w:hAnsiTheme="minorHAnsi" w:cstheme="minorHAnsi"/>
                <w:sz w:val="20"/>
                <w:szCs w:val="20"/>
              </w:rPr>
              <w:t xml:space="preserve"> / </w:t>
            </w:r>
            <w:r w:rsidRPr="0062468C">
              <w:rPr>
                <w:rFonts w:asciiTheme="minorHAnsi" w:hAnsiTheme="minorHAnsi" w:cstheme="minorHAnsi"/>
                <w:i/>
                <w:sz w:val="20"/>
                <w:szCs w:val="20"/>
              </w:rPr>
              <w:t>Extraordinary General Meeting</w:t>
            </w:r>
            <w:r w:rsidRPr="0062468C">
              <w:rPr>
                <w:rFonts w:asciiTheme="minorHAnsi" w:hAnsiTheme="minorHAnsi" w:cstheme="minorHAnsi"/>
                <w:sz w:val="20"/>
                <w:szCs w:val="20"/>
              </w:rPr>
              <w:t xml:space="preserve"> </w:t>
            </w:r>
          </w:p>
        </w:tc>
      </w:tr>
    </w:tbl>
    <w:p w14:paraId="1B83C4BB" w14:textId="77777777" w:rsidR="001B0858" w:rsidRPr="0062468C" w:rsidRDefault="001B0858" w:rsidP="001B0858">
      <w:pPr>
        <w:pStyle w:val="NoSpacing"/>
        <w:jc w:val="center"/>
        <w:rPr>
          <w:rFonts w:asciiTheme="minorHAnsi" w:hAnsiTheme="minorHAnsi" w:cstheme="minorHAnsi"/>
          <w:b/>
          <w:bCs/>
        </w:rPr>
      </w:pPr>
    </w:p>
    <w:p w14:paraId="1ED79BF7" w14:textId="38C127ED" w:rsidR="0078745B" w:rsidRPr="0062468C" w:rsidRDefault="0078745B" w:rsidP="00152459">
      <w:pPr>
        <w:pStyle w:val="NoSpacing"/>
        <w:jc w:val="center"/>
        <w:rPr>
          <w:rFonts w:asciiTheme="minorHAnsi" w:hAnsiTheme="minorHAnsi" w:cstheme="minorHAnsi"/>
          <w:b/>
          <w:bCs/>
        </w:rPr>
      </w:pPr>
      <w:proofErr w:type="spellStart"/>
      <w:r w:rsidRPr="0062468C">
        <w:rPr>
          <w:rFonts w:asciiTheme="minorHAnsi" w:hAnsiTheme="minorHAnsi" w:cstheme="minorHAnsi"/>
          <w:b/>
          <w:bCs/>
        </w:rPr>
        <w:t>Pieteikums</w:t>
      </w:r>
      <w:proofErr w:type="spellEnd"/>
      <w:r w:rsidRPr="0062468C">
        <w:rPr>
          <w:rFonts w:asciiTheme="minorHAnsi" w:hAnsiTheme="minorHAnsi" w:cstheme="minorHAnsi"/>
          <w:b/>
          <w:bCs/>
        </w:rPr>
        <w:t xml:space="preserve"> </w:t>
      </w:r>
      <w:proofErr w:type="spellStart"/>
      <w:r w:rsidRPr="0062468C">
        <w:rPr>
          <w:rFonts w:asciiTheme="minorHAnsi" w:hAnsiTheme="minorHAnsi" w:cstheme="minorHAnsi"/>
          <w:b/>
          <w:bCs/>
        </w:rPr>
        <w:t>dalībai</w:t>
      </w:r>
      <w:proofErr w:type="spellEnd"/>
      <w:r w:rsidRPr="0062468C">
        <w:rPr>
          <w:rFonts w:asciiTheme="minorHAnsi" w:hAnsiTheme="minorHAnsi" w:cstheme="minorHAnsi"/>
          <w:b/>
          <w:bCs/>
        </w:rPr>
        <w:t xml:space="preserve"> </w:t>
      </w:r>
      <w:proofErr w:type="spellStart"/>
      <w:r w:rsidRPr="0062468C">
        <w:rPr>
          <w:rFonts w:asciiTheme="minorHAnsi" w:hAnsiTheme="minorHAnsi" w:cstheme="minorHAnsi"/>
          <w:b/>
          <w:bCs/>
        </w:rPr>
        <w:t>ārkārtas</w:t>
      </w:r>
      <w:proofErr w:type="spellEnd"/>
      <w:r w:rsidRPr="0062468C">
        <w:rPr>
          <w:rFonts w:asciiTheme="minorHAnsi" w:hAnsiTheme="minorHAnsi" w:cstheme="minorHAnsi"/>
          <w:b/>
          <w:bCs/>
        </w:rPr>
        <w:t xml:space="preserve"> </w:t>
      </w:r>
      <w:proofErr w:type="spellStart"/>
      <w:r w:rsidRPr="0062468C">
        <w:rPr>
          <w:rFonts w:asciiTheme="minorHAnsi" w:hAnsiTheme="minorHAnsi" w:cstheme="minorHAnsi"/>
          <w:b/>
          <w:bCs/>
        </w:rPr>
        <w:t>akcionāru</w:t>
      </w:r>
      <w:proofErr w:type="spellEnd"/>
      <w:r w:rsidRPr="0062468C">
        <w:rPr>
          <w:rFonts w:asciiTheme="minorHAnsi" w:hAnsiTheme="minorHAnsi" w:cstheme="minorHAnsi"/>
          <w:b/>
          <w:bCs/>
        </w:rPr>
        <w:t xml:space="preserve"> </w:t>
      </w:r>
      <w:proofErr w:type="spellStart"/>
      <w:r w:rsidRPr="0062468C">
        <w:rPr>
          <w:rFonts w:asciiTheme="minorHAnsi" w:hAnsiTheme="minorHAnsi" w:cstheme="minorHAnsi"/>
          <w:b/>
          <w:bCs/>
        </w:rPr>
        <w:t>sapulcei</w:t>
      </w:r>
      <w:proofErr w:type="spellEnd"/>
      <w:r w:rsidRPr="0062468C">
        <w:rPr>
          <w:rFonts w:asciiTheme="minorHAnsi" w:hAnsiTheme="minorHAnsi" w:cstheme="minorHAnsi"/>
          <w:b/>
          <w:bCs/>
        </w:rPr>
        <w:t xml:space="preserve"> </w:t>
      </w:r>
      <w:r w:rsidR="005F7925" w:rsidRPr="0062468C">
        <w:rPr>
          <w:rFonts w:asciiTheme="minorHAnsi" w:hAnsiTheme="minorHAnsi" w:cstheme="minorHAnsi"/>
          <w:b/>
          <w:bCs/>
        </w:rPr>
        <w:t>10</w:t>
      </w:r>
      <w:r w:rsidR="004A38FE" w:rsidRPr="0062468C">
        <w:rPr>
          <w:rFonts w:asciiTheme="minorHAnsi" w:hAnsiTheme="minorHAnsi" w:cstheme="minorHAnsi"/>
          <w:b/>
          <w:bCs/>
        </w:rPr>
        <w:t>.</w:t>
      </w:r>
      <w:r w:rsidR="005F7925" w:rsidRPr="0062468C">
        <w:rPr>
          <w:rFonts w:asciiTheme="minorHAnsi" w:hAnsiTheme="minorHAnsi" w:cstheme="minorHAnsi"/>
          <w:b/>
          <w:bCs/>
        </w:rPr>
        <w:t>02</w:t>
      </w:r>
      <w:r w:rsidRPr="0062468C">
        <w:rPr>
          <w:rFonts w:asciiTheme="minorHAnsi" w:hAnsiTheme="minorHAnsi" w:cstheme="minorHAnsi"/>
          <w:b/>
          <w:bCs/>
        </w:rPr>
        <w:t>.202</w:t>
      </w:r>
      <w:r w:rsidR="005F7925" w:rsidRPr="0062468C">
        <w:rPr>
          <w:rFonts w:asciiTheme="minorHAnsi" w:hAnsiTheme="minorHAnsi" w:cstheme="minorHAnsi"/>
          <w:b/>
          <w:bCs/>
        </w:rPr>
        <w:t>2</w:t>
      </w:r>
      <w:r w:rsidRPr="0062468C">
        <w:rPr>
          <w:rFonts w:asciiTheme="minorHAnsi" w:hAnsiTheme="minorHAnsi" w:cstheme="minorHAnsi"/>
          <w:b/>
          <w:bCs/>
        </w:rPr>
        <w:t xml:space="preserve"> plkst.11.00</w:t>
      </w:r>
      <w:r w:rsidR="001C0B69" w:rsidRPr="0062468C">
        <w:rPr>
          <w:rFonts w:asciiTheme="minorHAnsi" w:hAnsiTheme="minorHAnsi" w:cstheme="minorHAnsi"/>
          <w:b/>
          <w:bCs/>
        </w:rPr>
        <w:t>,</w:t>
      </w:r>
      <w:r w:rsidRPr="0062468C">
        <w:rPr>
          <w:rFonts w:asciiTheme="minorHAnsi" w:hAnsiTheme="minorHAnsi" w:cstheme="minorHAnsi"/>
          <w:b/>
          <w:bCs/>
        </w:rPr>
        <w:t xml:space="preserve"> </w:t>
      </w:r>
      <w:proofErr w:type="spellStart"/>
      <w:r w:rsidR="001C0B69" w:rsidRPr="0062468C">
        <w:rPr>
          <w:rFonts w:asciiTheme="minorHAnsi" w:hAnsiTheme="minorHAnsi" w:cstheme="minorHAnsi"/>
          <w:b/>
          <w:bCs/>
        </w:rPr>
        <w:t>balsojot</w:t>
      </w:r>
      <w:proofErr w:type="spellEnd"/>
      <w:r w:rsidR="001C0B69" w:rsidRPr="0062468C">
        <w:rPr>
          <w:rFonts w:asciiTheme="minorHAnsi" w:hAnsiTheme="minorHAnsi" w:cstheme="minorHAnsi"/>
          <w:b/>
          <w:bCs/>
        </w:rPr>
        <w:t xml:space="preserve"> </w:t>
      </w:r>
      <w:proofErr w:type="spellStart"/>
      <w:r w:rsidR="001C0B69" w:rsidRPr="0062468C">
        <w:rPr>
          <w:rFonts w:asciiTheme="minorHAnsi" w:hAnsiTheme="minorHAnsi" w:cstheme="minorHAnsi"/>
          <w:b/>
          <w:bCs/>
        </w:rPr>
        <w:t>pirms</w:t>
      </w:r>
      <w:proofErr w:type="spellEnd"/>
      <w:r w:rsidR="001C0B69" w:rsidRPr="0062468C">
        <w:rPr>
          <w:rFonts w:asciiTheme="minorHAnsi" w:hAnsiTheme="minorHAnsi" w:cstheme="minorHAnsi"/>
          <w:b/>
          <w:bCs/>
        </w:rPr>
        <w:t xml:space="preserve"> </w:t>
      </w:r>
      <w:proofErr w:type="spellStart"/>
      <w:r w:rsidR="001C0B69" w:rsidRPr="0062468C">
        <w:rPr>
          <w:rFonts w:asciiTheme="minorHAnsi" w:hAnsiTheme="minorHAnsi" w:cstheme="minorHAnsi"/>
          <w:b/>
          <w:bCs/>
        </w:rPr>
        <w:t>sapulces</w:t>
      </w:r>
      <w:proofErr w:type="spellEnd"/>
      <w:r w:rsidR="001C0B69" w:rsidRPr="0062468C">
        <w:rPr>
          <w:rFonts w:asciiTheme="minorHAnsi" w:hAnsiTheme="minorHAnsi" w:cstheme="minorHAnsi"/>
          <w:b/>
          <w:bCs/>
        </w:rPr>
        <w:t xml:space="preserve"> </w:t>
      </w:r>
      <w:r w:rsidR="001B0858" w:rsidRPr="0062468C">
        <w:rPr>
          <w:rFonts w:asciiTheme="minorHAnsi" w:hAnsiTheme="minorHAnsi" w:cstheme="minorHAnsi"/>
          <w:b/>
          <w:bCs/>
        </w:rPr>
        <w:t>/</w:t>
      </w:r>
    </w:p>
    <w:p w14:paraId="1D42546E" w14:textId="243634C8" w:rsidR="001B0858" w:rsidRPr="0062468C" w:rsidRDefault="001B0858" w:rsidP="00152459">
      <w:pPr>
        <w:pStyle w:val="NoSpacing"/>
        <w:jc w:val="center"/>
        <w:rPr>
          <w:rFonts w:asciiTheme="minorHAnsi" w:hAnsiTheme="minorHAnsi" w:cstheme="minorHAnsi"/>
        </w:rPr>
        <w:sectPr w:rsidR="001B0858" w:rsidRPr="0062468C" w:rsidSect="00F34E04">
          <w:type w:val="continuous"/>
          <w:pgSz w:w="12240" w:h="15840"/>
          <w:pgMar w:top="1008" w:right="1440" w:bottom="1440" w:left="1440" w:header="720" w:footer="720" w:gutter="0"/>
          <w:cols w:space="720"/>
          <w:docGrid w:linePitch="360"/>
        </w:sectPr>
      </w:pPr>
      <w:r w:rsidRPr="0062468C">
        <w:rPr>
          <w:rFonts w:asciiTheme="minorHAnsi" w:hAnsiTheme="minorHAnsi" w:cstheme="minorHAnsi"/>
          <w:b/>
          <w:bCs/>
        </w:rPr>
        <w:t xml:space="preserve">Application for participation in the Extraordinary General Meeting on </w:t>
      </w:r>
      <w:r w:rsidR="005F7925" w:rsidRPr="0062468C">
        <w:rPr>
          <w:rFonts w:asciiTheme="minorHAnsi" w:hAnsiTheme="minorHAnsi" w:cstheme="minorHAnsi"/>
          <w:b/>
          <w:bCs/>
        </w:rPr>
        <w:t>10</w:t>
      </w:r>
      <w:r w:rsidRPr="0062468C">
        <w:rPr>
          <w:rFonts w:asciiTheme="minorHAnsi" w:hAnsiTheme="minorHAnsi" w:cstheme="minorHAnsi"/>
          <w:b/>
          <w:bCs/>
        </w:rPr>
        <w:t>.</w:t>
      </w:r>
      <w:r w:rsidR="005F7925" w:rsidRPr="0062468C">
        <w:rPr>
          <w:rFonts w:asciiTheme="minorHAnsi" w:hAnsiTheme="minorHAnsi" w:cstheme="minorHAnsi"/>
          <w:b/>
          <w:bCs/>
        </w:rPr>
        <w:t>02</w:t>
      </w:r>
      <w:r w:rsidRPr="0062468C">
        <w:rPr>
          <w:rFonts w:asciiTheme="minorHAnsi" w:hAnsiTheme="minorHAnsi" w:cstheme="minorHAnsi"/>
          <w:b/>
          <w:bCs/>
        </w:rPr>
        <w:t>.202</w:t>
      </w:r>
      <w:r w:rsidR="005F7925" w:rsidRPr="0062468C">
        <w:rPr>
          <w:rFonts w:asciiTheme="minorHAnsi" w:hAnsiTheme="minorHAnsi" w:cstheme="minorHAnsi"/>
          <w:b/>
          <w:bCs/>
        </w:rPr>
        <w:t>2</w:t>
      </w:r>
      <w:r w:rsidRPr="0062468C">
        <w:rPr>
          <w:rFonts w:asciiTheme="minorHAnsi" w:hAnsiTheme="minorHAnsi" w:cstheme="minorHAnsi"/>
          <w:b/>
          <w:bCs/>
        </w:rPr>
        <w:t>. at 11:00 a.m., voting prior to the meeting</w:t>
      </w:r>
    </w:p>
    <w:p w14:paraId="14ADCF50" w14:textId="57DA61DE" w:rsidR="005B07CA" w:rsidRPr="0062468C" w:rsidRDefault="005B07CA" w:rsidP="00701C83">
      <w:pPr>
        <w:spacing w:before="40" w:after="40" w:line="240" w:lineRule="auto"/>
        <w:jc w:val="both"/>
        <w:rPr>
          <w:rFonts w:asciiTheme="minorHAnsi" w:hAnsiTheme="minorHAnsi" w:cstheme="minorHAnsi"/>
          <w:b/>
          <w:sz w:val="20"/>
          <w:szCs w:val="20"/>
        </w:rPr>
      </w:pPr>
      <w:r w:rsidRPr="0062468C">
        <w:rPr>
          <w:rFonts w:asciiTheme="minorHAnsi" w:hAnsiTheme="minorHAnsi" w:cstheme="minorHAnsi"/>
          <w:b/>
          <w:sz w:val="20"/>
          <w:szCs w:val="20"/>
        </w:rPr>
        <w:t xml:space="preserve">I. </w:t>
      </w:r>
      <w:proofErr w:type="spellStart"/>
      <w:r w:rsidR="00670F19" w:rsidRPr="0062468C">
        <w:rPr>
          <w:rFonts w:asciiTheme="minorHAnsi" w:hAnsiTheme="minorHAnsi" w:cstheme="minorHAnsi"/>
          <w:b/>
          <w:sz w:val="20"/>
          <w:szCs w:val="20"/>
        </w:rPr>
        <w:t>Akcionāra</w:t>
      </w:r>
      <w:proofErr w:type="spellEnd"/>
      <w:r w:rsidR="00670F19" w:rsidRPr="0062468C">
        <w:rPr>
          <w:rFonts w:asciiTheme="minorHAnsi" w:hAnsiTheme="minorHAnsi" w:cstheme="minorHAnsi"/>
          <w:b/>
          <w:sz w:val="20"/>
          <w:szCs w:val="20"/>
        </w:rPr>
        <w:t xml:space="preserve"> </w:t>
      </w:r>
      <w:proofErr w:type="spellStart"/>
      <w:r w:rsidR="00670F19" w:rsidRPr="0062468C">
        <w:rPr>
          <w:rFonts w:asciiTheme="minorHAnsi" w:hAnsiTheme="minorHAnsi" w:cstheme="minorHAnsi"/>
          <w:b/>
          <w:sz w:val="20"/>
          <w:szCs w:val="20"/>
        </w:rPr>
        <w:t>dati</w:t>
      </w:r>
      <w:proofErr w:type="spellEnd"/>
      <w:r w:rsidR="002A20D8" w:rsidRPr="0062468C">
        <w:rPr>
          <w:rFonts w:asciiTheme="minorHAnsi" w:hAnsiTheme="minorHAnsi" w:cstheme="minorHAnsi"/>
          <w:b/>
          <w:sz w:val="20"/>
          <w:szCs w:val="20"/>
        </w:rPr>
        <w:t xml:space="preserve"> /</w:t>
      </w:r>
      <w:r w:rsidR="00670F19" w:rsidRPr="0062468C">
        <w:rPr>
          <w:rFonts w:asciiTheme="minorHAnsi" w:hAnsiTheme="minorHAnsi" w:cstheme="minorHAnsi"/>
          <w:b/>
          <w:sz w:val="20"/>
          <w:szCs w:val="20"/>
        </w:rPr>
        <w:t xml:space="preserve"> Shareholder data</w:t>
      </w:r>
    </w:p>
    <w:p w14:paraId="1E91FF24" w14:textId="77777777" w:rsidR="002A20D8" w:rsidRPr="0062468C" w:rsidRDefault="002A20D8" w:rsidP="00701C83">
      <w:pPr>
        <w:spacing w:before="40" w:after="40" w:line="240" w:lineRule="auto"/>
        <w:jc w:val="both"/>
        <w:rPr>
          <w:rFonts w:asciiTheme="minorHAnsi" w:hAnsiTheme="minorHAnsi" w:cstheme="minorHAnsi"/>
          <w:sz w:val="20"/>
          <w:szCs w:val="20"/>
        </w:rPr>
      </w:pPr>
    </w:p>
    <w:p w14:paraId="61F5C84A" w14:textId="77777777" w:rsidR="005B07CA" w:rsidRPr="0062468C" w:rsidRDefault="005B07CA" w:rsidP="00701C83">
      <w:pPr>
        <w:spacing w:before="40" w:after="40" w:line="240" w:lineRule="auto"/>
        <w:rPr>
          <w:rFonts w:asciiTheme="minorHAnsi" w:hAnsiTheme="minorHAnsi" w:cstheme="minorHAnsi"/>
          <w:sz w:val="20"/>
          <w:szCs w:val="20"/>
        </w:rPr>
        <w:sectPr w:rsidR="005B07CA" w:rsidRPr="0062468C"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62468C" w14:paraId="293817D8" w14:textId="77777777" w:rsidTr="005B4137">
        <w:trPr>
          <w:trHeight w:val="575"/>
        </w:trPr>
        <w:tc>
          <w:tcPr>
            <w:tcW w:w="4690" w:type="dxa"/>
            <w:shd w:val="clear" w:color="auto" w:fill="auto"/>
          </w:tcPr>
          <w:p w14:paraId="2D11B246" w14:textId="02254F40" w:rsidR="002A20D8" w:rsidRPr="0062468C" w:rsidRDefault="00774879" w:rsidP="00247890">
            <w:pPr>
              <w:spacing w:after="0" w:line="240" w:lineRule="auto"/>
              <w:rPr>
                <w:rFonts w:asciiTheme="minorHAnsi" w:hAnsiTheme="minorHAnsi" w:cstheme="minorHAnsi"/>
                <w:sz w:val="20"/>
                <w:szCs w:val="20"/>
              </w:rPr>
            </w:pPr>
            <w:r w:rsidRPr="0062468C">
              <w:rPr>
                <w:rFonts w:asciiTheme="minorHAnsi" w:hAnsiTheme="minorHAnsi" w:cstheme="minorHAnsi"/>
                <w:sz w:val="20"/>
                <w:szCs w:val="20"/>
              </w:rPr>
              <w:t>5</w:t>
            </w:r>
            <w:r w:rsidR="002A20D8" w:rsidRPr="0062468C">
              <w:rPr>
                <w:rFonts w:asciiTheme="minorHAnsi" w:hAnsiTheme="minorHAnsi" w:cstheme="minorHAnsi"/>
                <w:sz w:val="20"/>
                <w:szCs w:val="20"/>
              </w:rPr>
              <w:t xml:space="preserve">. </w:t>
            </w:r>
            <w:proofErr w:type="spellStart"/>
            <w:r w:rsidR="00670F19" w:rsidRPr="0062468C">
              <w:rPr>
                <w:rFonts w:asciiTheme="minorHAnsi" w:hAnsiTheme="minorHAnsi" w:cstheme="minorHAnsi"/>
                <w:sz w:val="20"/>
                <w:szCs w:val="20"/>
              </w:rPr>
              <w:t>Akcionāra</w:t>
            </w:r>
            <w:proofErr w:type="spellEnd"/>
            <w:r w:rsidR="00670F19" w:rsidRPr="0062468C">
              <w:rPr>
                <w:rFonts w:asciiTheme="minorHAnsi" w:hAnsiTheme="minorHAnsi" w:cstheme="minorHAnsi"/>
                <w:sz w:val="20"/>
                <w:szCs w:val="20"/>
              </w:rPr>
              <w:t xml:space="preserve"> </w:t>
            </w:r>
            <w:proofErr w:type="spellStart"/>
            <w:r w:rsidR="00670F19" w:rsidRPr="0062468C">
              <w:rPr>
                <w:rFonts w:asciiTheme="minorHAnsi" w:hAnsiTheme="minorHAnsi" w:cstheme="minorHAnsi"/>
                <w:sz w:val="20"/>
                <w:szCs w:val="20"/>
              </w:rPr>
              <w:t>nosaukums</w:t>
            </w:r>
            <w:proofErr w:type="spellEnd"/>
            <w:r w:rsidR="001C0B69" w:rsidRPr="0062468C">
              <w:rPr>
                <w:rFonts w:asciiTheme="minorHAnsi" w:hAnsiTheme="minorHAnsi" w:cstheme="minorHAnsi"/>
                <w:sz w:val="20"/>
                <w:szCs w:val="20"/>
              </w:rPr>
              <w:t xml:space="preserve"> (</w:t>
            </w:r>
            <w:proofErr w:type="spellStart"/>
            <w:r w:rsidR="001C0B69" w:rsidRPr="0062468C">
              <w:rPr>
                <w:rFonts w:asciiTheme="minorHAnsi" w:hAnsiTheme="minorHAnsi" w:cstheme="minorHAnsi"/>
                <w:sz w:val="20"/>
                <w:szCs w:val="20"/>
              </w:rPr>
              <w:t>Vārds</w:t>
            </w:r>
            <w:proofErr w:type="spellEnd"/>
            <w:r w:rsidR="001C0B69" w:rsidRPr="0062468C">
              <w:rPr>
                <w:rFonts w:asciiTheme="minorHAnsi" w:hAnsiTheme="minorHAnsi" w:cstheme="minorHAnsi"/>
                <w:sz w:val="20"/>
                <w:szCs w:val="20"/>
              </w:rPr>
              <w:t xml:space="preserve">, </w:t>
            </w:r>
            <w:proofErr w:type="spellStart"/>
            <w:r w:rsidR="001C0B69" w:rsidRPr="0062468C">
              <w:rPr>
                <w:rFonts w:asciiTheme="minorHAnsi" w:hAnsiTheme="minorHAnsi" w:cstheme="minorHAnsi"/>
                <w:sz w:val="20"/>
                <w:szCs w:val="20"/>
              </w:rPr>
              <w:t>Uzvārds</w:t>
            </w:r>
            <w:proofErr w:type="spellEnd"/>
            <w:r w:rsidR="001C0B69" w:rsidRPr="0062468C">
              <w:rPr>
                <w:rFonts w:asciiTheme="minorHAnsi" w:hAnsiTheme="minorHAnsi" w:cstheme="minorHAnsi"/>
                <w:sz w:val="20"/>
                <w:szCs w:val="20"/>
              </w:rPr>
              <w:t>)</w:t>
            </w:r>
            <w:r w:rsidR="002A20D8" w:rsidRPr="0062468C">
              <w:rPr>
                <w:rFonts w:asciiTheme="minorHAnsi" w:hAnsiTheme="minorHAnsi" w:cstheme="minorHAnsi"/>
                <w:sz w:val="20"/>
                <w:szCs w:val="20"/>
              </w:rPr>
              <w:t xml:space="preserve"> / </w:t>
            </w:r>
            <w:r w:rsidR="00670F19" w:rsidRPr="0062468C">
              <w:rPr>
                <w:rFonts w:asciiTheme="minorHAnsi" w:hAnsiTheme="minorHAnsi" w:cstheme="minorHAnsi"/>
                <w:i/>
                <w:sz w:val="20"/>
                <w:szCs w:val="20"/>
              </w:rPr>
              <w:t>Name of shareholder</w:t>
            </w:r>
          </w:p>
        </w:tc>
        <w:tc>
          <w:tcPr>
            <w:tcW w:w="4660" w:type="dxa"/>
            <w:shd w:val="clear" w:color="auto" w:fill="auto"/>
          </w:tcPr>
          <w:p w14:paraId="1AF0F6C8" w14:textId="77777777" w:rsidR="002A20D8" w:rsidRPr="0062468C" w:rsidRDefault="002A20D8" w:rsidP="00701C83">
            <w:pPr>
              <w:spacing w:line="240" w:lineRule="auto"/>
              <w:rPr>
                <w:rFonts w:asciiTheme="minorHAnsi" w:hAnsiTheme="minorHAnsi" w:cstheme="minorHAnsi"/>
                <w:sz w:val="20"/>
                <w:szCs w:val="20"/>
              </w:rPr>
            </w:pPr>
          </w:p>
        </w:tc>
      </w:tr>
      <w:tr w:rsidR="002A20D8" w:rsidRPr="0062468C" w14:paraId="39C3535F" w14:textId="77777777" w:rsidTr="005B4137">
        <w:trPr>
          <w:trHeight w:val="575"/>
        </w:trPr>
        <w:tc>
          <w:tcPr>
            <w:tcW w:w="4690" w:type="dxa"/>
            <w:shd w:val="clear" w:color="auto" w:fill="auto"/>
          </w:tcPr>
          <w:p w14:paraId="67F7945B" w14:textId="6D1DB744" w:rsidR="002A20D8" w:rsidRPr="0062468C" w:rsidRDefault="00774879" w:rsidP="00247890">
            <w:pPr>
              <w:spacing w:after="0" w:line="240" w:lineRule="auto"/>
              <w:rPr>
                <w:rFonts w:asciiTheme="minorHAnsi" w:hAnsiTheme="minorHAnsi" w:cstheme="minorHAnsi"/>
                <w:sz w:val="20"/>
                <w:szCs w:val="20"/>
              </w:rPr>
            </w:pPr>
            <w:r w:rsidRPr="0062468C">
              <w:rPr>
                <w:rFonts w:asciiTheme="minorHAnsi" w:hAnsiTheme="minorHAnsi" w:cstheme="minorHAnsi"/>
                <w:sz w:val="20"/>
                <w:szCs w:val="20"/>
              </w:rPr>
              <w:t>6</w:t>
            </w:r>
            <w:r w:rsidR="002A20D8" w:rsidRPr="0062468C">
              <w:rPr>
                <w:rFonts w:asciiTheme="minorHAnsi" w:hAnsiTheme="minorHAnsi" w:cstheme="minorHAnsi"/>
                <w:sz w:val="20"/>
                <w:szCs w:val="20"/>
              </w:rPr>
              <w:t xml:space="preserve">. </w:t>
            </w:r>
            <w:proofErr w:type="spellStart"/>
            <w:r w:rsidR="00670F19" w:rsidRPr="0062468C">
              <w:rPr>
                <w:rFonts w:asciiTheme="minorHAnsi" w:hAnsiTheme="minorHAnsi" w:cstheme="minorHAnsi"/>
                <w:sz w:val="20"/>
                <w:szCs w:val="20"/>
              </w:rPr>
              <w:t>Akcionāra</w:t>
            </w:r>
            <w:proofErr w:type="spellEnd"/>
            <w:r w:rsidR="00C76E69" w:rsidRPr="0062468C">
              <w:rPr>
                <w:rFonts w:asciiTheme="minorHAnsi" w:hAnsiTheme="minorHAnsi" w:cstheme="minorHAnsi"/>
                <w:sz w:val="20"/>
                <w:szCs w:val="20"/>
              </w:rPr>
              <w:t xml:space="preserve"> </w:t>
            </w:r>
            <w:proofErr w:type="spellStart"/>
            <w:r w:rsidR="00670F19" w:rsidRPr="0062468C">
              <w:rPr>
                <w:rFonts w:asciiTheme="minorHAnsi" w:hAnsiTheme="minorHAnsi" w:cstheme="minorHAnsi"/>
                <w:sz w:val="20"/>
                <w:szCs w:val="20"/>
              </w:rPr>
              <w:t>reģistrācijas</w:t>
            </w:r>
            <w:proofErr w:type="spellEnd"/>
            <w:r w:rsidR="00670F19" w:rsidRPr="0062468C">
              <w:rPr>
                <w:rFonts w:asciiTheme="minorHAnsi" w:hAnsiTheme="minorHAnsi" w:cstheme="minorHAnsi"/>
                <w:sz w:val="20"/>
                <w:szCs w:val="20"/>
              </w:rPr>
              <w:t xml:space="preserve"> </w:t>
            </w:r>
            <w:proofErr w:type="spellStart"/>
            <w:r w:rsidR="00670F19" w:rsidRPr="0062468C">
              <w:rPr>
                <w:rFonts w:asciiTheme="minorHAnsi" w:hAnsiTheme="minorHAnsi" w:cstheme="minorHAnsi"/>
                <w:sz w:val="20"/>
                <w:szCs w:val="20"/>
              </w:rPr>
              <w:t>numurs</w:t>
            </w:r>
            <w:proofErr w:type="spellEnd"/>
            <w:r w:rsidR="00C76E69" w:rsidRPr="0062468C">
              <w:rPr>
                <w:rFonts w:asciiTheme="minorHAnsi" w:hAnsiTheme="minorHAnsi" w:cstheme="minorHAnsi"/>
                <w:sz w:val="20"/>
                <w:szCs w:val="20"/>
              </w:rPr>
              <w:t xml:space="preserve"> </w:t>
            </w:r>
            <w:proofErr w:type="spellStart"/>
            <w:r w:rsidR="00C76E69" w:rsidRPr="0062468C">
              <w:rPr>
                <w:rFonts w:asciiTheme="minorHAnsi" w:hAnsiTheme="minorHAnsi" w:cstheme="minorHAnsi"/>
                <w:sz w:val="20"/>
                <w:szCs w:val="20"/>
              </w:rPr>
              <w:t>vai</w:t>
            </w:r>
            <w:proofErr w:type="spellEnd"/>
            <w:r w:rsidR="00C76E69" w:rsidRPr="0062468C">
              <w:rPr>
                <w:rFonts w:asciiTheme="minorHAnsi" w:hAnsiTheme="minorHAnsi" w:cstheme="minorHAnsi"/>
                <w:sz w:val="20"/>
                <w:szCs w:val="20"/>
              </w:rPr>
              <w:t xml:space="preserve"> personas </w:t>
            </w:r>
            <w:proofErr w:type="spellStart"/>
            <w:r w:rsidR="00C76E69" w:rsidRPr="0062468C">
              <w:rPr>
                <w:rFonts w:asciiTheme="minorHAnsi" w:hAnsiTheme="minorHAnsi" w:cstheme="minorHAnsi"/>
                <w:sz w:val="20"/>
                <w:szCs w:val="20"/>
              </w:rPr>
              <w:t>kods</w:t>
            </w:r>
            <w:proofErr w:type="spellEnd"/>
            <w:r w:rsidR="00670F19" w:rsidRPr="0062468C">
              <w:rPr>
                <w:rFonts w:asciiTheme="minorHAnsi" w:hAnsiTheme="minorHAnsi" w:cstheme="minorHAnsi"/>
                <w:sz w:val="20"/>
                <w:szCs w:val="20"/>
              </w:rPr>
              <w:t xml:space="preserve"> / </w:t>
            </w:r>
            <w:r w:rsidR="00C76E69" w:rsidRPr="0062468C">
              <w:rPr>
                <w:rFonts w:asciiTheme="minorHAnsi" w:hAnsiTheme="minorHAnsi" w:cstheme="minorHAnsi"/>
                <w:i/>
                <w:sz w:val="20"/>
                <w:szCs w:val="20"/>
              </w:rPr>
              <w:t>Shareholder</w:t>
            </w:r>
            <w:r w:rsidR="00567006" w:rsidRPr="0062468C">
              <w:rPr>
                <w:rFonts w:asciiTheme="minorHAnsi" w:hAnsiTheme="minorHAnsi" w:cstheme="minorHAnsi"/>
                <w:i/>
                <w:sz w:val="20"/>
                <w:szCs w:val="20"/>
              </w:rPr>
              <w:t>’s</w:t>
            </w:r>
            <w:r w:rsidR="00C76E69" w:rsidRPr="0062468C">
              <w:rPr>
                <w:rFonts w:asciiTheme="minorHAnsi" w:hAnsiTheme="minorHAnsi" w:cstheme="minorHAnsi"/>
                <w:i/>
                <w:sz w:val="20"/>
                <w:szCs w:val="20"/>
              </w:rPr>
              <w:t xml:space="preserve"> registration number or personal code</w:t>
            </w:r>
          </w:p>
        </w:tc>
        <w:tc>
          <w:tcPr>
            <w:tcW w:w="4660" w:type="dxa"/>
            <w:shd w:val="clear" w:color="auto" w:fill="auto"/>
          </w:tcPr>
          <w:p w14:paraId="20034D90" w14:textId="77777777" w:rsidR="002A20D8" w:rsidRPr="0062468C" w:rsidRDefault="002A20D8" w:rsidP="00701C83">
            <w:pPr>
              <w:spacing w:line="240" w:lineRule="auto"/>
              <w:rPr>
                <w:rFonts w:asciiTheme="minorHAnsi" w:hAnsiTheme="minorHAnsi" w:cstheme="minorHAnsi"/>
                <w:sz w:val="20"/>
                <w:szCs w:val="20"/>
              </w:rPr>
            </w:pPr>
          </w:p>
        </w:tc>
      </w:tr>
      <w:tr w:rsidR="009035E3" w:rsidRPr="0062468C" w14:paraId="74FE21D7" w14:textId="77777777" w:rsidTr="005B4137">
        <w:trPr>
          <w:trHeight w:val="200"/>
        </w:trPr>
        <w:tc>
          <w:tcPr>
            <w:tcW w:w="4690" w:type="dxa"/>
            <w:shd w:val="clear" w:color="auto" w:fill="auto"/>
          </w:tcPr>
          <w:p w14:paraId="368F6D9F" w14:textId="09D82D46" w:rsidR="009035E3" w:rsidRPr="0062468C" w:rsidRDefault="00774879" w:rsidP="00247890">
            <w:pPr>
              <w:spacing w:after="0" w:line="240" w:lineRule="auto"/>
              <w:rPr>
                <w:rFonts w:asciiTheme="minorHAnsi" w:hAnsiTheme="minorHAnsi" w:cstheme="minorHAnsi"/>
                <w:sz w:val="20"/>
                <w:szCs w:val="20"/>
              </w:rPr>
            </w:pPr>
            <w:r w:rsidRPr="0062468C">
              <w:rPr>
                <w:rFonts w:asciiTheme="minorHAnsi" w:hAnsiTheme="minorHAnsi" w:cstheme="minorHAnsi"/>
                <w:sz w:val="20"/>
                <w:szCs w:val="20"/>
              </w:rPr>
              <w:t>7</w:t>
            </w:r>
            <w:r w:rsidR="009035E3" w:rsidRPr="0062468C">
              <w:rPr>
                <w:rFonts w:asciiTheme="minorHAnsi" w:hAnsiTheme="minorHAnsi" w:cstheme="minorHAnsi"/>
                <w:sz w:val="20"/>
                <w:szCs w:val="20"/>
              </w:rPr>
              <w:t xml:space="preserve">. </w:t>
            </w:r>
            <w:proofErr w:type="spellStart"/>
            <w:r w:rsidR="009035E3" w:rsidRPr="0062468C">
              <w:rPr>
                <w:rFonts w:asciiTheme="minorHAnsi" w:hAnsiTheme="minorHAnsi" w:cstheme="minorHAnsi"/>
                <w:sz w:val="20"/>
                <w:szCs w:val="20"/>
              </w:rPr>
              <w:t>Akcionāra</w:t>
            </w:r>
            <w:proofErr w:type="spellEnd"/>
            <w:r w:rsidR="009035E3" w:rsidRPr="0062468C">
              <w:rPr>
                <w:rFonts w:asciiTheme="minorHAnsi" w:hAnsiTheme="minorHAnsi" w:cstheme="minorHAnsi"/>
                <w:sz w:val="20"/>
                <w:szCs w:val="20"/>
              </w:rPr>
              <w:t xml:space="preserve"> e-pasts</w:t>
            </w:r>
            <w:r w:rsidRPr="0062468C">
              <w:rPr>
                <w:rFonts w:asciiTheme="minorHAnsi" w:hAnsiTheme="minorHAnsi" w:cstheme="minorHAnsi"/>
                <w:sz w:val="20"/>
                <w:szCs w:val="20"/>
              </w:rPr>
              <w:t xml:space="preserve"> </w:t>
            </w:r>
            <w:proofErr w:type="spellStart"/>
            <w:r w:rsidRPr="0062468C">
              <w:rPr>
                <w:rFonts w:asciiTheme="minorHAnsi" w:hAnsiTheme="minorHAnsi" w:cstheme="minorHAnsi"/>
                <w:sz w:val="20"/>
                <w:szCs w:val="20"/>
              </w:rPr>
              <w:t>saziņai</w:t>
            </w:r>
            <w:proofErr w:type="spellEnd"/>
            <w:r w:rsidR="009035E3" w:rsidRPr="0062468C">
              <w:rPr>
                <w:rFonts w:asciiTheme="minorHAnsi" w:hAnsiTheme="minorHAnsi" w:cstheme="minorHAnsi"/>
                <w:sz w:val="20"/>
                <w:szCs w:val="20"/>
              </w:rPr>
              <w:t xml:space="preserve"> / </w:t>
            </w:r>
            <w:r w:rsidR="009035E3" w:rsidRPr="0062468C">
              <w:rPr>
                <w:rFonts w:asciiTheme="minorHAnsi" w:hAnsiTheme="minorHAnsi" w:cstheme="minorHAnsi"/>
                <w:i/>
                <w:sz w:val="20"/>
                <w:szCs w:val="20"/>
              </w:rPr>
              <w:t>Shareholder</w:t>
            </w:r>
            <w:r w:rsidR="00567006" w:rsidRPr="0062468C">
              <w:rPr>
                <w:rFonts w:asciiTheme="minorHAnsi" w:hAnsiTheme="minorHAnsi" w:cstheme="minorHAnsi"/>
                <w:i/>
                <w:sz w:val="20"/>
                <w:szCs w:val="20"/>
              </w:rPr>
              <w:t>’s</w:t>
            </w:r>
            <w:r w:rsidR="009035E3" w:rsidRPr="0062468C">
              <w:rPr>
                <w:rFonts w:asciiTheme="minorHAnsi" w:hAnsiTheme="minorHAnsi" w:cstheme="minorHAnsi"/>
                <w:i/>
                <w:sz w:val="20"/>
                <w:szCs w:val="20"/>
              </w:rPr>
              <w:t xml:space="preserve"> e-mail</w:t>
            </w:r>
          </w:p>
        </w:tc>
        <w:tc>
          <w:tcPr>
            <w:tcW w:w="4660" w:type="dxa"/>
            <w:shd w:val="clear" w:color="auto" w:fill="auto"/>
          </w:tcPr>
          <w:p w14:paraId="376D3E5C" w14:textId="77777777" w:rsidR="009035E3" w:rsidRPr="0062468C" w:rsidRDefault="009035E3" w:rsidP="00701C83">
            <w:pPr>
              <w:spacing w:line="240" w:lineRule="auto"/>
              <w:rPr>
                <w:rFonts w:asciiTheme="minorHAnsi" w:hAnsiTheme="minorHAnsi" w:cstheme="minorHAnsi"/>
                <w:sz w:val="20"/>
                <w:szCs w:val="20"/>
              </w:rPr>
            </w:pPr>
          </w:p>
        </w:tc>
      </w:tr>
      <w:tr w:rsidR="005B07CA" w:rsidRPr="0062468C" w14:paraId="311018D0" w14:textId="77777777" w:rsidTr="005B4137">
        <w:trPr>
          <w:trHeight w:val="363"/>
        </w:trPr>
        <w:tc>
          <w:tcPr>
            <w:tcW w:w="4690" w:type="dxa"/>
            <w:shd w:val="clear" w:color="auto" w:fill="auto"/>
          </w:tcPr>
          <w:p w14:paraId="3A655E0C" w14:textId="491B0D30" w:rsidR="00C76E69" w:rsidRPr="0062468C" w:rsidRDefault="00774879" w:rsidP="00247890">
            <w:pPr>
              <w:spacing w:after="0" w:line="240" w:lineRule="auto"/>
              <w:jc w:val="both"/>
              <w:rPr>
                <w:rFonts w:asciiTheme="minorHAnsi" w:hAnsiTheme="minorHAnsi" w:cstheme="minorHAnsi"/>
                <w:sz w:val="20"/>
                <w:szCs w:val="20"/>
              </w:rPr>
            </w:pPr>
            <w:r w:rsidRPr="0062468C">
              <w:rPr>
                <w:rFonts w:asciiTheme="minorHAnsi" w:hAnsiTheme="minorHAnsi" w:cstheme="minorHAnsi"/>
                <w:sz w:val="20"/>
                <w:szCs w:val="20"/>
              </w:rPr>
              <w:t>8</w:t>
            </w:r>
            <w:r w:rsidR="009035E3" w:rsidRPr="0062468C">
              <w:rPr>
                <w:rFonts w:asciiTheme="minorHAnsi" w:hAnsiTheme="minorHAnsi" w:cstheme="minorHAnsi"/>
                <w:sz w:val="20"/>
                <w:szCs w:val="20"/>
              </w:rPr>
              <w:t>.</w:t>
            </w:r>
            <w:r w:rsidR="005C5CB0" w:rsidRPr="0062468C">
              <w:rPr>
                <w:rFonts w:asciiTheme="minorHAnsi" w:hAnsiTheme="minorHAnsi" w:cstheme="minorHAnsi"/>
                <w:sz w:val="20"/>
                <w:szCs w:val="20"/>
              </w:rPr>
              <w:t xml:space="preserve"> </w:t>
            </w:r>
            <w:proofErr w:type="spellStart"/>
            <w:r w:rsidR="00C76E69" w:rsidRPr="0062468C">
              <w:rPr>
                <w:rFonts w:asciiTheme="minorHAnsi" w:hAnsiTheme="minorHAnsi" w:cstheme="minorHAnsi"/>
                <w:sz w:val="20"/>
                <w:szCs w:val="20"/>
              </w:rPr>
              <w:t>Pi</w:t>
            </w:r>
            <w:r w:rsidR="00955708" w:rsidRPr="0062468C">
              <w:rPr>
                <w:rFonts w:asciiTheme="minorHAnsi" w:hAnsiTheme="minorHAnsi" w:cstheme="minorHAnsi"/>
                <w:sz w:val="20"/>
                <w:szCs w:val="20"/>
              </w:rPr>
              <w:t>l</w:t>
            </w:r>
            <w:r w:rsidR="00C76E69" w:rsidRPr="0062468C">
              <w:rPr>
                <w:rFonts w:asciiTheme="minorHAnsi" w:hAnsiTheme="minorHAnsi" w:cstheme="minorHAnsi"/>
                <w:sz w:val="20"/>
                <w:szCs w:val="20"/>
              </w:rPr>
              <w:t>nvarotās</w:t>
            </w:r>
            <w:proofErr w:type="spellEnd"/>
            <w:r w:rsidR="00C76E69" w:rsidRPr="0062468C">
              <w:rPr>
                <w:rFonts w:asciiTheme="minorHAnsi" w:hAnsiTheme="minorHAnsi" w:cstheme="minorHAnsi"/>
                <w:sz w:val="20"/>
                <w:szCs w:val="20"/>
              </w:rPr>
              <w:t xml:space="preserve"> personas </w:t>
            </w:r>
            <w:proofErr w:type="spellStart"/>
            <w:r w:rsidR="00C76E69" w:rsidRPr="0062468C">
              <w:rPr>
                <w:rFonts w:asciiTheme="minorHAnsi" w:hAnsiTheme="minorHAnsi" w:cstheme="minorHAnsi"/>
                <w:sz w:val="20"/>
                <w:szCs w:val="20"/>
              </w:rPr>
              <w:t>vai</w:t>
            </w:r>
            <w:proofErr w:type="spellEnd"/>
            <w:r w:rsidR="00C76E69" w:rsidRPr="0062468C">
              <w:rPr>
                <w:rFonts w:asciiTheme="minorHAnsi" w:hAnsiTheme="minorHAnsi" w:cstheme="minorHAnsi"/>
                <w:sz w:val="20"/>
                <w:szCs w:val="20"/>
              </w:rPr>
              <w:t xml:space="preserve"> </w:t>
            </w:r>
            <w:proofErr w:type="spellStart"/>
            <w:r w:rsidR="001C0B69" w:rsidRPr="0062468C">
              <w:rPr>
                <w:rFonts w:asciiTheme="minorHAnsi" w:hAnsiTheme="minorHAnsi" w:cstheme="minorHAnsi"/>
                <w:sz w:val="20"/>
                <w:szCs w:val="20"/>
              </w:rPr>
              <w:t>pārstāvja</w:t>
            </w:r>
            <w:proofErr w:type="spellEnd"/>
            <w:r w:rsidR="001C0B69" w:rsidRPr="0062468C">
              <w:rPr>
                <w:rFonts w:asciiTheme="minorHAnsi" w:hAnsiTheme="minorHAnsi" w:cstheme="minorHAnsi"/>
                <w:sz w:val="20"/>
                <w:szCs w:val="20"/>
              </w:rPr>
              <w:t xml:space="preserve"> </w:t>
            </w:r>
            <w:proofErr w:type="spellStart"/>
            <w:r w:rsidR="001C0B69" w:rsidRPr="0062468C">
              <w:rPr>
                <w:rFonts w:asciiTheme="minorHAnsi" w:hAnsiTheme="minorHAnsi" w:cstheme="minorHAnsi"/>
                <w:sz w:val="20"/>
                <w:szCs w:val="20"/>
              </w:rPr>
              <w:t>nosaukums</w:t>
            </w:r>
            <w:proofErr w:type="spellEnd"/>
            <w:r w:rsidR="001C0B69" w:rsidRPr="0062468C">
              <w:rPr>
                <w:rFonts w:asciiTheme="minorHAnsi" w:hAnsiTheme="minorHAnsi" w:cstheme="minorHAnsi"/>
                <w:sz w:val="20"/>
                <w:szCs w:val="20"/>
              </w:rPr>
              <w:t xml:space="preserve"> (</w:t>
            </w:r>
            <w:proofErr w:type="spellStart"/>
            <w:r w:rsidR="001C0B69" w:rsidRPr="0062468C">
              <w:rPr>
                <w:rFonts w:asciiTheme="minorHAnsi" w:hAnsiTheme="minorHAnsi" w:cstheme="minorHAnsi"/>
                <w:sz w:val="20"/>
                <w:szCs w:val="20"/>
              </w:rPr>
              <w:t>Vārds</w:t>
            </w:r>
            <w:proofErr w:type="spellEnd"/>
            <w:r w:rsidR="001C0B69" w:rsidRPr="0062468C">
              <w:rPr>
                <w:rFonts w:asciiTheme="minorHAnsi" w:hAnsiTheme="minorHAnsi" w:cstheme="minorHAnsi"/>
                <w:sz w:val="20"/>
                <w:szCs w:val="20"/>
              </w:rPr>
              <w:t xml:space="preserve">, </w:t>
            </w:r>
            <w:proofErr w:type="spellStart"/>
            <w:r w:rsidR="001C0B69" w:rsidRPr="0062468C">
              <w:rPr>
                <w:rFonts w:asciiTheme="minorHAnsi" w:hAnsiTheme="minorHAnsi" w:cstheme="minorHAnsi"/>
                <w:sz w:val="20"/>
                <w:szCs w:val="20"/>
              </w:rPr>
              <w:t>Uzvārds</w:t>
            </w:r>
            <w:proofErr w:type="spellEnd"/>
            <w:r w:rsidR="001C0B69" w:rsidRPr="0062468C">
              <w:rPr>
                <w:rFonts w:asciiTheme="minorHAnsi" w:hAnsiTheme="minorHAnsi" w:cstheme="minorHAnsi"/>
                <w:sz w:val="20"/>
                <w:szCs w:val="20"/>
              </w:rPr>
              <w:t>)</w:t>
            </w:r>
            <w:r w:rsidR="00C76E69" w:rsidRPr="0062468C">
              <w:rPr>
                <w:rFonts w:asciiTheme="minorHAnsi" w:hAnsiTheme="minorHAnsi" w:cstheme="minorHAnsi"/>
                <w:sz w:val="20"/>
                <w:szCs w:val="20"/>
              </w:rPr>
              <w:t xml:space="preserve"> (ja </w:t>
            </w:r>
            <w:proofErr w:type="spellStart"/>
            <w:r w:rsidR="00C76E69" w:rsidRPr="0062468C">
              <w:rPr>
                <w:rFonts w:asciiTheme="minorHAnsi" w:hAnsiTheme="minorHAnsi" w:cstheme="minorHAnsi"/>
                <w:sz w:val="20"/>
                <w:szCs w:val="20"/>
              </w:rPr>
              <w:t>ir</w:t>
            </w:r>
            <w:proofErr w:type="spellEnd"/>
            <w:r w:rsidR="00C76E69" w:rsidRPr="0062468C">
              <w:rPr>
                <w:rFonts w:asciiTheme="minorHAnsi" w:hAnsiTheme="minorHAnsi" w:cstheme="minorHAnsi"/>
                <w:sz w:val="20"/>
                <w:szCs w:val="20"/>
              </w:rPr>
              <w:t xml:space="preserve"> </w:t>
            </w:r>
            <w:proofErr w:type="spellStart"/>
            <w:r w:rsidR="00B84232" w:rsidRPr="0062468C">
              <w:rPr>
                <w:rFonts w:asciiTheme="minorHAnsi" w:hAnsiTheme="minorHAnsi" w:cstheme="minorHAnsi"/>
                <w:sz w:val="20"/>
                <w:szCs w:val="20"/>
              </w:rPr>
              <w:t>pieemērojams</w:t>
            </w:r>
            <w:proofErr w:type="spellEnd"/>
            <w:r w:rsidR="00C76E69" w:rsidRPr="0062468C">
              <w:rPr>
                <w:rFonts w:asciiTheme="minorHAnsi" w:hAnsiTheme="minorHAnsi" w:cstheme="minorHAnsi"/>
                <w:sz w:val="20"/>
                <w:szCs w:val="20"/>
              </w:rPr>
              <w:t xml:space="preserve">) </w:t>
            </w:r>
            <w:r w:rsidR="002A20D8" w:rsidRPr="0062468C">
              <w:rPr>
                <w:rFonts w:asciiTheme="minorHAnsi" w:hAnsiTheme="minorHAnsi" w:cstheme="minorHAnsi"/>
                <w:sz w:val="20"/>
                <w:szCs w:val="20"/>
              </w:rPr>
              <w:t xml:space="preserve">/ </w:t>
            </w:r>
          </w:p>
          <w:p w14:paraId="156236FC" w14:textId="61365E9A" w:rsidR="005B07CA" w:rsidRPr="0062468C" w:rsidRDefault="00C76E69" w:rsidP="00247890">
            <w:pPr>
              <w:spacing w:after="0" w:line="240" w:lineRule="auto"/>
              <w:jc w:val="both"/>
              <w:rPr>
                <w:rFonts w:asciiTheme="minorHAnsi" w:hAnsiTheme="minorHAnsi" w:cstheme="minorHAnsi"/>
                <w:sz w:val="20"/>
                <w:szCs w:val="20"/>
              </w:rPr>
            </w:pPr>
            <w:r w:rsidRPr="0062468C">
              <w:rPr>
                <w:rFonts w:asciiTheme="minorHAnsi" w:hAnsiTheme="minorHAnsi" w:cstheme="minorHAnsi"/>
                <w:i/>
                <w:sz w:val="20"/>
                <w:szCs w:val="20"/>
              </w:rPr>
              <w:t xml:space="preserve">Name of proxy or </w:t>
            </w:r>
            <w:r w:rsidR="001B0858" w:rsidRPr="0062468C">
              <w:rPr>
                <w:rFonts w:asciiTheme="minorHAnsi" w:hAnsiTheme="minorHAnsi" w:cstheme="minorHAnsi"/>
                <w:i/>
                <w:sz w:val="20"/>
                <w:szCs w:val="20"/>
              </w:rPr>
              <w:t>representative</w:t>
            </w:r>
            <w:r w:rsidRPr="0062468C">
              <w:rPr>
                <w:rFonts w:asciiTheme="minorHAnsi" w:hAnsiTheme="minorHAnsi" w:cstheme="minorHAnsi"/>
                <w:i/>
                <w:sz w:val="20"/>
                <w:szCs w:val="20"/>
              </w:rPr>
              <w:t xml:space="preserve"> nominated by shareholder (if applicable)</w:t>
            </w:r>
          </w:p>
        </w:tc>
        <w:tc>
          <w:tcPr>
            <w:tcW w:w="4660" w:type="dxa"/>
            <w:shd w:val="clear" w:color="auto" w:fill="auto"/>
          </w:tcPr>
          <w:p w14:paraId="73E4225B" w14:textId="77777777" w:rsidR="005B07CA" w:rsidRPr="0062468C" w:rsidRDefault="005B07CA" w:rsidP="00701C83">
            <w:pPr>
              <w:spacing w:before="40" w:after="40" w:line="240" w:lineRule="auto"/>
              <w:jc w:val="both"/>
              <w:rPr>
                <w:rFonts w:asciiTheme="minorHAnsi" w:hAnsiTheme="minorHAnsi" w:cstheme="minorHAnsi"/>
                <w:sz w:val="20"/>
                <w:szCs w:val="20"/>
              </w:rPr>
            </w:pPr>
          </w:p>
          <w:p w14:paraId="120701D6" w14:textId="77777777" w:rsidR="002361D1" w:rsidRPr="0062468C" w:rsidRDefault="002361D1" w:rsidP="00701C83">
            <w:pPr>
              <w:spacing w:before="40" w:after="40" w:line="240" w:lineRule="auto"/>
              <w:jc w:val="both"/>
              <w:rPr>
                <w:rFonts w:asciiTheme="minorHAnsi" w:hAnsiTheme="minorHAnsi" w:cstheme="minorHAnsi"/>
                <w:sz w:val="20"/>
                <w:szCs w:val="20"/>
              </w:rPr>
            </w:pPr>
          </w:p>
          <w:p w14:paraId="31DE1D20" w14:textId="77777777" w:rsidR="002361D1" w:rsidRPr="0062468C" w:rsidRDefault="002361D1" w:rsidP="00701C83">
            <w:pPr>
              <w:spacing w:before="40" w:after="40" w:line="240" w:lineRule="auto"/>
              <w:jc w:val="both"/>
              <w:rPr>
                <w:rFonts w:asciiTheme="minorHAnsi" w:hAnsiTheme="minorHAnsi" w:cstheme="minorHAnsi"/>
                <w:sz w:val="20"/>
                <w:szCs w:val="20"/>
              </w:rPr>
            </w:pPr>
          </w:p>
        </w:tc>
      </w:tr>
      <w:tr w:rsidR="00C76E69" w:rsidRPr="0062468C" w14:paraId="7DE7EBE3" w14:textId="77777777" w:rsidTr="005B4137">
        <w:trPr>
          <w:trHeight w:val="363"/>
        </w:trPr>
        <w:tc>
          <w:tcPr>
            <w:tcW w:w="4690" w:type="dxa"/>
            <w:shd w:val="clear" w:color="auto" w:fill="auto"/>
          </w:tcPr>
          <w:p w14:paraId="42914693" w14:textId="7D9E008A" w:rsidR="00C76E69" w:rsidRPr="0062468C" w:rsidRDefault="00774879" w:rsidP="00247890">
            <w:pPr>
              <w:spacing w:after="0" w:line="240" w:lineRule="auto"/>
              <w:jc w:val="both"/>
              <w:rPr>
                <w:rFonts w:asciiTheme="minorHAnsi" w:hAnsiTheme="minorHAnsi" w:cstheme="minorHAnsi"/>
                <w:sz w:val="20"/>
                <w:szCs w:val="20"/>
              </w:rPr>
            </w:pPr>
            <w:r w:rsidRPr="0062468C">
              <w:rPr>
                <w:rFonts w:asciiTheme="minorHAnsi" w:hAnsiTheme="minorHAnsi" w:cstheme="minorHAnsi"/>
                <w:sz w:val="20"/>
                <w:szCs w:val="20"/>
              </w:rPr>
              <w:t>9</w:t>
            </w:r>
            <w:r w:rsidR="00C76E69" w:rsidRPr="0062468C">
              <w:rPr>
                <w:rFonts w:asciiTheme="minorHAnsi" w:hAnsiTheme="minorHAnsi" w:cstheme="minorHAnsi"/>
                <w:sz w:val="20"/>
                <w:szCs w:val="20"/>
              </w:rPr>
              <w:t xml:space="preserve">. </w:t>
            </w:r>
            <w:proofErr w:type="spellStart"/>
            <w:r w:rsidR="00C76E69" w:rsidRPr="0062468C">
              <w:rPr>
                <w:rFonts w:asciiTheme="minorHAnsi" w:hAnsiTheme="minorHAnsi" w:cstheme="minorHAnsi"/>
                <w:sz w:val="20"/>
                <w:szCs w:val="20"/>
              </w:rPr>
              <w:t>Pi</w:t>
            </w:r>
            <w:r w:rsidR="00955708" w:rsidRPr="0062468C">
              <w:rPr>
                <w:rFonts w:asciiTheme="minorHAnsi" w:hAnsiTheme="minorHAnsi" w:cstheme="minorHAnsi"/>
                <w:sz w:val="20"/>
                <w:szCs w:val="20"/>
              </w:rPr>
              <w:t>l</w:t>
            </w:r>
            <w:r w:rsidR="00C76E69" w:rsidRPr="0062468C">
              <w:rPr>
                <w:rFonts w:asciiTheme="minorHAnsi" w:hAnsiTheme="minorHAnsi" w:cstheme="minorHAnsi"/>
                <w:sz w:val="20"/>
                <w:szCs w:val="20"/>
              </w:rPr>
              <w:t>nvarotās</w:t>
            </w:r>
            <w:proofErr w:type="spellEnd"/>
            <w:r w:rsidR="00C76E69" w:rsidRPr="0062468C">
              <w:rPr>
                <w:rFonts w:asciiTheme="minorHAnsi" w:hAnsiTheme="minorHAnsi" w:cstheme="minorHAnsi"/>
                <w:sz w:val="20"/>
                <w:szCs w:val="20"/>
              </w:rPr>
              <w:t xml:space="preserve"> personas </w:t>
            </w:r>
            <w:proofErr w:type="spellStart"/>
            <w:r w:rsidR="00C76E69" w:rsidRPr="0062468C">
              <w:rPr>
                <w:rFonts w:asciiTheme="minorHAnsi" w:hAnsiTheme="minorHAnsi" w:cstheme="minorHAnsi"/>
                <w:sz w:val="20"/>
                <w:szCs w:val="20"/>
              </w:rPr>
              <w:t>vai</w:t>
            </w:r>
            <w:proofErr w:type="spellEnd"/>
            <w:r w:rsidR="00C76E69" w:rsidRPr="0062468C">
              <w:rPr>
                <w:rFonts w:asciiTheme="minorHAnsi" w:hAnsiTheme="minorHAnsi" w:cstheme="minorHAnsi"/>
                <w:sz w:val="20"/>
                <w:szCs w:val="20"/>
              </w:rPr>
              <w:t xml:space="preserve"> </w:t>
            </w:r>
            <w:proofErr w:type="spellStart"/>
            <w:r w:rsidR="001C0B69" w:rsidRPr="0062468C">
              <w:rPr>
                <w:rFonts w:asciiTheme="minorHAnsi" w:hAnsiTheme="minorHAnsi" w:cstheme="minorHAnsi"/>
                <w:sz w:val="20"/>
                <w:szCs w:val="20"/>
              </w:rPr>
              <w:t>pārstāvja</w:t>
            </w:r>
            <w:proofErr w:type="spellEnd"/>
            <w:r w:rsidR="001C0B69" w:rsidRPr="0062468C">
              <w:rPr>
                <w:rFonts w:asciiTheme="minorHAnsi" w:hAnsiTheme="minorHAnsi" w:cstheme="minorHAnsi"/>
                <w:sz w:val="20"/>
                <w:szCs w:val="20"/>
              </w:rPr>
              <w:t xml:space="preserve"> </w:t>
            </w:r>
            <w:proofErr w:type="spellStart"/>
            <w:r w:rsidR="001C0B69" w:rsidRPr="0062468C">
              <w:rPr>
                <w:rFonts w:asciiTheme="minorHAnsi" w:hAnsiTheme="minorHAnsi" w:cstheme="minorHAnsi"/>
                <w:sz w:val="20"/>
                <w:szCs w:val="20"/>
              </w:rPr>
              <w:t>nosaukums</w:t>
            </w:r>
            <w:proofErr w:type="spellEnd"/>
            <w:r w:rsidR="001C0B69" w:rsidRPr="0062468C">
              <w:rPr>
                <w:rFonts w:asciiTheme="minorHAnsi" w:hAnsiTheme="minorHAnsi" w:cstheme="minorHAnsi"/>
                <w:sz w:val="20"/>
                <w:szCs w:val="20"/>
              </w:rPr>
              <w:t xml:space="preserve"> (</w:t>
            </w:r>
            <w:proofErr w:type="spellStart"/>
            <w:r w:rsidR="001C0B69" w:rsidRPr="0062468C">
              <w:rPr>
                <w:rFonts w:asciiTheme="minorHAnsi" w:hAnsiTheme="minorHAnsi" w:cstheme="minorHAnsi"/>
                <w:sz w:val="20"/>
                <w:szCs w:val="20"/>
              </w:rPr>
              <w:t>Vārds</w:t>
            </w:r>
            <w:proofErr w:type="spellEnd"/>
            <w:r w:rsidR="001C0B69" w:rsidRPr="0062468C">
              <w:rPr>
                <w:rFonts w:asciiTheme="minorHAnsi" w:hAnsiTheme="minorHAnsi" w:cstheme="minorHAnsi"/>
                <w:sz w:val="20"/>
                <w:szCs w:val="20"/>
              </w:rPr>
              <w:t xml:space="preserve">, </w:t>
            </w:r>
            <w:proofErr w:type="spellStart"/>
            <w:r w:rsidR="001C0B69" w:rsidRPr="0062468C">
              <w:rPr>
                <w:rFonts w:asciiTheme="minorHAnsi" w:hAnsiTheme="minorHAnsi" w:cstheme="minorHAnsi"/>
                <w:sz w:val="20"/>
                <w:szCs w:val="20"/>
              </w:rPr>
              <w:t>Uzvārds</w:t>
            </w:r>
            <w:proofErr w:type="spellEnd"/>
            <w:r w:rsidR="001C0B69" w:rsidRPr="0062468C">
              <w:rPr>
                <w:rFonts w:asciiTheme="minorHAnsi" w:hAnsiTheme="minorHAnsi" w:cstheme="minorHAnsi"/>
                <w:sz w:val="20"/>
                <w:szCs w:val="20"/>
              </w:rPr>
              <w:t xml:space="preserve">) </w:t>
            </w:r>
            <w:proofErr w:type="spellStart"/>
            <w:r w:rsidR="00C76E69" w:rsidRPr="0062468C">
              <w:rPr>
                <w:rFonts w:asciiTheme="minorHAnsi" w:hAnsiTheme="minorHAnsi" w:cstheme="minorHAnsi"/>
                <w:sz w:val="20"/>
                <w:szCs w:val="20"/>
              </w:rPr>
              <w:t>reģistrācijas</w:t>
            </w:r>
            <w:proofErr w:type="spellEnd"/>
            <w:r w:rsidR="00C76E69" w:rsidRPr="0062468C">
              <w:rPr>
                <w:rFonts w:asciiTheme="minorHAnsi" w:hAnsiTheme="minorHAnsi" w:cstheme="minorHAnsi"/>
                <w:sz w:val="20"/>
                <w:szCs w:val="20"/>
              </w:rPr>
              <w:t xml:space="preserve"> </w:t>
            </w:r>
            <w:proofErr w:type="spellStart"/>
            <w:r w:rsidR="00C76E69" w:rsidRPr="0062468C">
              <w:rPr>
                <w:rFonts w:asciiTheme="minorHAnsi" w:hAnsiTheme="minorHAnsi" w:cstheme="minorHAnsi"/>
                <w:sz w:val="20"/>
                <w:szCs w:val="20"/>
              </w:rPr>
              <w:t>numurs</w:t>
            </w:r>
            <w:proofErr w:type="spellEnd"/>
            <w:r w:rsidR="00C76E69" w:rsidRPr="0062468C">
              <w:rPr>
                <w:rFonts w:asciiTheme="minorHAnsi" w:hAnsiTheme="minorHAnsi" w:cstheme="minorHAnsi"/>
                <w:sz w:val="20"/>
                <w:szCs w:val="20"/>
              </w:rPr>
              <w:t xml:space="preserve"> </w:t>
            </w:r>
            <w:proofErr w:type="spellStart"/>
            <w:r w:rsidR="00C76E69" w:rsidRPr="0062468C">
              <w:rPr>
                <w:rFonts w:asciiTheme="minorHAnsi" w:hAnsiTheme="minorHAnsi" w:cstheme="minorHAnsi"/>
                <w:sz w:val="20"/>
                <w:szCs w:val="20"/>
              </w:rPr>
              <w:t>vai</w:t>
            </w:r>
            <w:proofErr w:type="spellEnd"/>
            <w:r w:rsidR="00C76E69" w:rsidRPr="0062468C">
              <w:rPr>
                <w:rFonts w:asciiTheme="minorHAnsi" w:hAnsiTheme="minorHAnsi" w:cstheme="minorHAnsi"/>
                <w:sz w:val="20"/>
                <w:szCs w:val="20"/>
              </w:rPr>
              <w:t xml:space="preserve"> personas </w:t>
            </w:r>
            <w:proofErr w:type="spellStart"/>
            <w:r w:rsidR="00C76E69" w:rsidRPr="0062468C">
              <w:rPr>
                <w:rFonts w:asciiTheme="minorHAnsi" w:hAnsiTheme="minorHAnsi" w:cstheme="minorHAnsi"/>
                <w:sz w:val="20"/>
                <w:szCs w:val="20"/>
              </w:rPr>
              <w:t>kods</w:t>
            </w:r>
            <w:proofErr w:type="spellEnd"/>
            <w:r w:rsidR="00C76E69" w:rsidRPr="0062468C">
              <w:rPr>
                <w:rFonts w:asciiTheme="minorHAnsi" w:hAnsiTheme="minorHAnsi" w:cstheme="minorHAnsi"/>
                <w:sz w:val="20"/>
                <w:szCs w:val="20"/>
              </w:rPr>
              <w:t xml:space="preserve"> (ja </w:t>
            </w:r>
            <w:proofErr w:type="spellStart"/>
            <w:r w:rsidR="00C76E69" w:rsidRPr="0062468C">
              <w:rPr>
                <w:rFonts w:asciiTheme="minorHAnsi" w:hAnsiTheme="minorHAnsi" w:cstheme="minorHAnsi"/>
                <w:sz w:val="20"/>
                <w:szCs w:val="20"/>
              </w:rPr>
              <w:t>ir</w:t>
            </w:r>
            <w:proofErr w:type="spellEnd"/>
            <w:r w:rsidR="00C76E69" w:rsidRPr="0062468C">
              <w:rPr>
                <w:rFonts w:asciiTheme="minorHAnsi" w:hAnsiTheme="minorHAnsi" w:cstheme="minorHAnsi"/>
                <w:sz w:val="20"/>
                <w:szCs w:val="20"/>
              </w:rPr>
              <w:t xml:space="preserve"> </w:t>
            </w:r>
            <w:proofErr w:type="spellStart"/>
            <w:r w:rsidR="00B84232" w:rsidRPr="0062468C">
              <w:rPr>
                <w:rFonts w:asciiTheme="minorHAnsi" w:hAnsiTheme="minorHAnsi" w:cstheme="minorHAnsi"/>
                <w:sz w:val="20"/>
                <w:szCs w:val="20"/>
              </w:rPr>
              <w:t>piemērojams</w:t>
            </w:r>
            <w:proofErr w:type="spellEnd"/>
            <w:r w:rsidR="00C76E69" w:rsidRPr="0062468C">
              <w:rPr>
                <w:rFonts w:asciiTheme="minorHAnsi" w:hAnsiTheme="minorHAnsi" w:cstheme="minorHAnsi"/>
                <w:sz w:val="20"/>
                <w:szCs w:val="20"/>
              </w:rPr>
              <w:t>) /</w:t>
            </w:r>
          </w:p>
          <w:p w14:paraId="7435BFBB" w14:textId="16434EBF" w:rsidR="00C76E69" w:rsidRPr="0062468C" w:rsidRDefault="00C76E69" w:rsidP="00247890">
            <w:pPr>
              <w:spacing w:after="0" w:line="240" w:lineRule="auto"/>
              <w:jc w:val="both"/>
              <w:rPr>
                <w:rFonts w:asciiTheme="minorHAnsi" w:hAnsiTheme="minorHAnsi" w:cstheme="minorHAnsi"/>
                <w:sz w:val="20"/>
                <w:szCs w:val="20"/>
              </w:rPr>
            </w:pPr>
            <w:r w:rsidRPr="0062468C">
              <w:rPr>
                <w:rFonts w:asciiTheme="minorHAnsi" w:hAnsiTheme="minorHAnsi" w:cstheme="minorHAnsi"/>
                <w:i/>
                <w:sz w:val="20"/>
                <w:szCs w:val="20"/>
              </w:rPr>
              <w:t xml:space="preserve">Proxy or </w:t>
            </w:r>
            <w:r w:rsidR="001B0858" w:rsidRPr="0062468C">
              <w:rPr>
                <w:rFonts w:asciiTheme="minorHAnsi" w:hAnsiTheme="minorHAnsi" w:cstheme="minorHAnsi"/>
                <w:i/>
                <w:sz w:val="20"/>
                <w:szCs w:val="20"/>
              </w:rPr>
              <w:t xml:space="preserve">representative </w:t>
            </w:r>
            <w:r w:rsidRPr="0062468C">
              <w:rPr>
                <w:rFonts w:asciiTheme="minorHAnsi" w:hAnsiTheme="minorHAnsi" w:cstheme="minorHAnsi"/>
                <w:i/>
                <w:sz w:val="20"/>
                <w:szCs w:val="20"/>
              </w:rPr>
              <w:t>nominated by shareholder registration number or personal code</w:t>
            </w:r>
            <w:r w:rsidRPr="0062468C">
              <w:rPr>
                <w:rFonts w:asciiTheme="minorHAnsi" w:hAnsiTheme="minorHAnsi" w:cstheme="minorHAnsi"/>
                <w:sz w:val="20"/>
                <w:szCs w:val="20"/>
              </w:rPr>
              <w:t xml:space="preserve"> </w:t>
            </w:r>
            <w:r w:rsidRPr="0062468C">
              <w:rPr>
                <w:rFonts w:asciiTheme="minorHAnsi" w:hAnsiTheme="minorHAnsi" w:cstheme="minorHAnsi"/>
                <w:i/>
                <w:sz w:val="20"/>
                <w:szCs w:val="20"/>
              </w:rPr>
              <w:t>(if applicable)</w:t>
            </w:r>
          </w:p>
        </w:tc>
        <w:tc>
          <w:tcPr>
            <w:tcW w:w="4660" w:type="dxa"/>
            <w:shd w:val="clear" w:color="auto" w:fill="auto"/>
          </w:tcPr>
          <w:p w14:paraId="4D096EAE" w14:textId="77777777" w:rsidR="00C76E69" w:rsidRPr="0062468C" w:rsidRDefault="00C76E69" w:rsidP="00701C83">
            <w:pPr>
              <w:spacing w:before="40" w:after="40" w:line="240" w:lineRule="auto"/>
              <w:jc w:val="both"/>
              <w:rPr>
                <w:rFonts w:asciiTheme="minorHAnsi" w:hAnsiTheme="minorHAnsi" w:cstheme="minorHAnsi"/>
                <w:sz w:val="20"/>
                <w:szCs w:val="20"/>
              </w:rPr>
            </w:pPr>
          </w:p>
        </w:tc>
      </w:tr>
      <w:tr w:rsidR="000A4785" w:rsidRPr="0062468C" w14:paraId="1C43B6EB" w14:textId="77777777" w:rsidTr="005B4137">
        <w:trPr>
          <w:trHeight w:val="363"/>
        </w:trPr>
        <w:tc>
          <w:tcPr>
            <w:tcW w:w="4690" w:type="dxa"/>
            <w:shd w:val="clear" w:color="auto" w:fill="auto"/>
          </w:tcPr>
          <w:p w14:paraId="45333D8A" w14:textId="3AC82721" w:rsidR="000A4785" w:rsidRPr="0062468C" w:rsidRDefault="000A4785" w:rsidP="00247890">
            <w:pPr>
              <w:spacing w:after="0" w:line="240" w:lineRule="auto"/>
              <w:jc w:val="both"/>
              <w:rPr>
                <w:rFonts w:asciiTheme="minorHAnsi" w:hAnsiTheme="minorHAnsi" w:cstheme="minorHAnsi"/>
                <w:sz w:val="20"/>
                <w:szCs w:val="20"/>
              </w:rPr>
            </w:pPr>
            <w:r w:rsidRPr="0062468C">
              <w:rPr>
                <w:rFonts w:asciiTheme="minorHAnsi" w:hAnsiTheme="minorHAnsi" w:cstheme="minorHAnsi"/>
                <w:sz w:val="20"/>
                <w:szCs w:val="20"/>
              </w:rPr>
              <w:t>1</w:t>
            </w:r>
            <w:r w:rsidR="00774879" w:rsidRPr="0062468C">
              <w:rPr>
                <w:rFonts w:asciiTheme="minorHAnsi" w:hAnsiTheme="minorHAnsi" w:cstheme="minorHAnsi"/>
                <w:sz w:val="20"/>
                <w:szCs w:val="20"/>
              </w:rPr>
              <w:t>0</w:t>
            </w:r>
            <w:r w:rsidRPr="0062468C">
              <w:rPr>
                <w:rFonts w:asciiTheme="minorHAnsi" w:hAnsiTheme="minorHAnsi" w:cstheme="minorHAnsi"/>
                <w:sz w:val="20"/>
                <w:szCs w:val="20"/>
              </w:rPr>
              <w:t xml:space="preserve">. </w:t>
            </w:r>
            <w:proofErr w:type="spellStart"/>
            <w:r w:rsidR="009035E3" w:rsidRPr="0062468C">
              <w:rPr>
                <w:rFonts w:asciiTheme="minorHAnsi" w:hAnsiTheme="minorHAnsi" w:cstheme="minorHAnsi"/>
                <w:sz w:val="20"/>
                <w:szCs w:val="20"/>
              </w:rPr>
              <w:t>Pi</w:t>
            </w:r>
            <w:r w:rsidR="00955708" w:rsidRPr="0062468C">
              <w:rPr>
                <w:rFonts w:asciiTheme="minorHAnsi" w:hAnsiTheme="minorHAnsi" w:cstheme="minorHAnsi"/>
                <w:sz w:val="20"/>
                <w:szCs w:val="20"/>
              </w:rPr>
              <w:t>l</w:t>
            </w:r>
            <w:r w:rsidR="009035E3" w:rsidRPr="0062468C">
              <w:rPr>
                <w:rFonts w:asciiTheme="minorHAnsi" w:hAnsiTheme="minorHAnsi" w:cstheme="minorHAnsi"/>
                <w:sz w:val="20"/>
                <w:szCs w:val="20"/>
              </w:rPr>
              <w:t>nvarotās</w:t>
            </w:r>
            <w:proofErr w:type="spellEnd"/>
            <w:r w:rsidR="009035E3" w:rsidRPr="0062468C">
              <w:rPr>
                <w:rFonts w:asciiTheme="minorHAnsi" w:hAnsiTheme="minorHAnsi" w:cstheme="minorHAnsi"/>
                <w:sz w:val="20"/>
                <w:szCs w:val="20"/>
              </w:rPr>
              <w:t xml:space="preserve"> personas e-pasts</w:t>
            </w:r>
            <w:r w:rsidR="00774879" w:rsidRPr="0062468C">
              <w:rPr>
                <w:rFonts w:asciiTheme="minorHAnsi" w:hAnsiTheme="minorHAnsi" w:cstheme="minorHAnsi"/>
                <w:sz w:val="20"/>
                <w:szCs w:val="20"/>
              </w:rPr>
              <w:t xml:space="preserve"> </w:t>
            </w:r>
            <w:proofErr w:type="spellStart"/>
            <w:r w:rsidR="00774879" w:rsidRPr="0062468C">
              <w:rPr>
                <w:rFonts w:asciiTheme="minorHAnsi" w:hAnsiTheme="minorHAnsi" w:cstheme="minorHAnsi"/>
                <w:sz w:val="20"/>
                <w:szCs w:val="20"/>
              </w:rPr>
              <w:t>saziņai</w:t>
            </w:r>
            <w:proofErr w:type="spellEnd"/>
            <w:r w:rsidR="009035E3" w:rsidRPr="0062468C">
              <w:rPr>
                <w:rFonts w:asciiTheme="minorHAnsi" w:hAnsiTheme="minorHAnsi" w:cstheme="minorHAnsi"/>
                <w:sz w:val="20"/>
                <w:szCs w:val="20"/>
              </w:rPr>
              <w:t xml:space="preserve"> </w:t>
            </w:r>
            <w:r w:rsidRPr="0062468C">
              <w:rPr>
                <w:rFonts w:asciiTheme="minorHAnsi" w:hAnsiTheme="minorHAnsi" w:cstheme="minorHAnsi"/>
                <w:sz w:val="20"/>
                <w:szCs w:val="20"/>
              </w:rPr>
              <w:t>/</w:t>
            </w:r>
            <w:r w:rsidR="009035E3" w:rsidRPr="0062468C">
              <w:rPr>
                <w:rFonts w:asciiTheme="minorHAnsi" w:hAnsiTheme="minorHAnsi" w:cstheme="minorHAnsi"/>
                <w:sz w:val="20"/>
                <w:szCs w:val="20"/>
              </w:rPr>
              <w:t xml:space="preserve"> </w:t>
            </w:r>
            <w:r w:rsidR="009035E3" w:rsidRPr="0062468C">
              <w:rPr>
                <w:rFonts w:asciiTheme="minorHAnsi" w:hAnsiTheme="minorHAnsi" w:cstheme="minorHAnsi"/>
                <w:i/>
                <w:iCs/>
                <w:sz w:val="20"/>
                <w:szCs w:val="20"/>
              </w:rPr>
              <w:t>Proxy e-mail</w:t>
            </w:r>
          </w:p>
        </w:tc>
        <w:tc>
          <w:tcPr>
            <w:tcW w:w="4660" w:type="dxa"/>
            <w:shd w:val="clear" w:color="auto" w:fill="auto"/>
          </w:tcPr>
          <w:p w14:paraId="59CCAE33" w14:textId="77777777" w:rsidR="000A4785" w:rsidRPr="0062468C" w:rsidRDefault="000A4785" w:rsidP="00701C83">
            <w:pPr>
              <w:spacing w:before="40" w:after="40" w:line="240" w:lineRule="auto"/>
              <w:jc w:val="both"/>
              <w:rPr>
                <w:rFonts w:asciiTheme="minorHAnsi" w:hAnsiTheme="minorHAnsi" w:cstheme="minorHAnsi"/>
                <w:sz w:val="20"/>
                <w:szCs w:val="20"/>
              </w:rPr>
            </w:pPr>
          </w:p>
        </w:tc>
      </w:tr>
      <w:tr w:rsidR="000A4785" w:rsidRPr="0062468C" w14:paraId="55E997CE" w14:textId="77777777" w:rsidTr="005B4137">
        <w:trPr>
          <w:trHeight w:val="363"/>
        </w:trPr>
        <w:tc>
          <w:tcPr>
            <w:tcW w:w="4690" w:type="dxa"/>
            <w:shd w:val="clear" w:color="auto" w:fill="auto"/>
          </w:tcPr>
          <w:p w14:paraId="455C1F81" w14:textId="17C5AB10" w:rsidR="000A4785" w:rsidRPr="0062468C" w:rsidRDefault="000A4785" w:rsidP="00247890">
            <w:pPr>
              <w:spacing w:after="0" w:line="240" w:lineRule="auto"/>
              <w:jc w:val="both"/>
              <w:rPr>
                <w:rFonts w:asciiTheme="minorHAnsi" w:hAnsiTheme="minorHAnsi" w:cstheme="minorHAnsi"/>
                <w:sz w:val="20"/>
                <w:szCs w:val="20"/>
              </w:rPr>
            </w:pPr>
            <w:r w:rsidRPr="0062468C">
              <w:rPr>
                <w:rFonts w:asciiTheme="minorHAnsi" w:hAnsiTheme="minorHAnsi" w:cstheme="minorHAnsi"/>
                <w:sz w:val="20"/>
                <w:szCs w:val="20"/>
              </w:rPr>
              <w:t>1</w:t>
            </w:r>
            <w:r w:rsidR="00774879" w:rsidRPr="0062468C">
              <w:rPr>
                <w:rFonts w:asciiTheme="minorHAnsi" w:hAnsiTheme="minorHAnsi" w:cstheme="minorHAnsi"/>
                <w:sz w:val="20"/>
                <w:szCs w:val="20"/>
              </w:rPr>
              <w:t>1</w:t>
            </w:r>
            <w:r w:rsidRPr="0062468C">
              <w:rPr>
                <w:rFonts w:asciiTheme="minorHAnsi" w:hAnsiTheme="minorHAnsi" w:cstheme="minorHAnsi"/>
                <w:sz w:val="20"/>
                <w:szCs w:val="20"/>
              </w:rPr>
              <w:t xml:space="preserve">. </w:t>
            </w:r>
            <w:proofErr w:type="spellStart"/>
            <w:r w:rsidR="009035E3" w:rsidRPr="0062468C">
              <w:rPr>
                <w:rFonts w:asciiTheme="minorHAnsi" w:hAnsiTheme="minorHAnsi" w:cstheme="minorHAnsi"/>
                <w:sz w:val="20"/>
                <w:szCs w:val="20"/>
              </w:rPr>
              <w:t>Piederošo</w:t>
            </w:r>
            <w:proofErr w:type="spellEnd"/>
            <w:r w:rsidR="009035E3" w:rsidRPr="0062468C">
              <w:rPr>
                <w:rFonts w:asciiTheme="minorHAnsi" w:hAnsiTheme="minorHAnsi" w:cstheme="minorHAnsi"/>
                <w:sz w:val="20"/>
                <w:szCs w:val="20"/>
              </w:rPr>
              <w:t xml:space="preserve"> </w:t>
            </w:r>
            <w:proofErr w:type="spellStart"/>
            <w:r w:rsidR="009035E3" w:rsidRPr="0062468C">
              <w:rPr>
                <w:rFonts w:asciiTheme="minorHAnsi" w:hAnsiTheme="minorHAnsi" w:cstheme="minorHAnsi"/>
                <w:sz w:val="20"/>
                <w:szCs w:val="20"/>
              </w:rPr>
              <w:t>a</w:t>
            </w:r>
            <w:r w:rsidRPr="0062468C">
              <w:rPr>
                <w:rFonts w:asciiTheme="minorHAnsi" w:hAnsiTheme="minorHAnsi" w:cstheme="minorHAnsi"/>
                <w:sz w:val="20"/>
                <w:szCs w:val="20"/>
              </w:rPr>
              <w:t>kciju</w:t>
            </w:r>
            <w:proofErr w:type="spellEnd"/>
            <w:r w:rsidRPr="0062468C">
              <w:rPr>
                <w:rFonts w:asciiTheme="minorHAnsi" w:hAnsiTheme="minorHAnsi" w:cstheme="minorHAnsi"/>
                <w:sz w:val="20"/>
                <w:szCs w:val="20"/>
              </w:rPr>
              <w:t xml:space="preserve"> </w:t>
            </w:r>
            <w:proofErr w:type="spellStart"/>
            <w:r w:rsidRPr="0062468C">
              <w:rPr>
                <w:rFonts w:asciiTheme="minorHAnsi" w:hAnsiTheme="minorHAnsi" w:cstheme="minorHAnsi"/>
                <w:sz w:val="20"/>
                <w:szCs w:val="20"/>
              </w:rPr>
              <w:t>skaits</w:t>
            </w:r>
            <w:proofErr w:type="spellEnd"/>
            <w:r w:rsidRPr="0062468C">
              <w:rPr>
                <w:rFonts w:asciiTheme="minorHAnsi" w:hAnsiTheme="minorHAnsi" w:cstheme="minorHAnsi"/>
                <w:sz w:val="20"/>
                <w:szCs w:val="20"/>
              </w:rPr>
              <w:t xml:space="preserve"> / </w:t>
            </w:r>
            <w:r w:rsidR="009035E3" w:rsidRPr="0062468C">
              <w:rPr>
                <w:rFonts w:asciiTheme="minorHAnsi" w:hAnsiTheme="minorHAnsi" w:cstheme="minorHAnsi"/>
                <w:i/>
                <w:iCs/>
                <w:sz w:val="20"/>
                <w:szCs w:val="20"/>
              </w:rPr>
              <w:t>Number of shares owned</w:t>
            </w:r>
          </w:p>
        </w:tc>
        <w:tc>
          <w:tcPr>
            <w:tcW w:w="4660" w:type="dxa"/>
            <w:shd w:val="clear" w:color="auto" w:fill="auto"/>
          </w:tcPr>
          <w:p w14:paraId="7A3171D9" w14:textId="77777777" w:rsidR="000A4785" w:rsidRPr="0062468C" w:rsidRDefault="000A4785" w:rsidP="00701C83">
            <w:pPr>
              <w:spacing w:before="40" w:after="40" w:line="240" w:lineRule="auto"/>
              <w:jc w:val="both"/>
              <w:rPr>
                <w:rFonts w:asciiTheme="minorHAnsi" w:hAnsiTheme="minorHAnsi" w:cstheme="minorHAnsi"/>
                <w:sz w:val="20"/>
                <w:szCs w:val="20"/>
              </w:rPr>
            </w:pPr>
          </w:p>
        </w:tc>
      </w:tr>
      <w:tr w:rsidR="00091357" w:rsidRPr="0062468C" w14:paraId="38657D73" w14:textId="77777777" w:rsidTr="005B4137">
        <w:trPr>
          <w:trHeight w:val="363"/>
        </w:trPr>
        <w:tc>
          <w:tcPr>
            <w:tcW w:w="4690" w:type="dxa"/>
            <w:shd w:val="clear" w:color="auto" w:fill="auto"/>
          </w:tcPr>
          <w:p w14:paraId="25EFD348" w14:textId="5F067AA9" w:rsidR="00091357" w:rsidRPr="0062468C" w:rsidRDefault="00091357" w:rsidP="00247890">
            <w:pPr>
              <w:spacing w:after="0" w:line="240" w:lineRule="auto"/>
              <w:jc w:val="both"/>
              <w:rPr>
                <w:rFonts w:asciiTheme="minorHAnsi" w:hAnsiTheme="minorHAnsi" w:cstheme="minorHAnsi"/>
                <w:sz w:val="20"/>
                <w:szCs w:val="20"/>
              </w:rPr>
            </w:pPr>
            <w:r w:rsidRPr="0062468C">
              <w:rPr>
                <w:rFonts w:asciiTheme="minorHAnsi" w:hAnsiTheme="minorHAnsi" w:cstheme="minorHAnsi"/>
                <w:sz w:val="20"/>
                <w:szCs w:val="20"/>
              </w:rPr>
              <w:t>1</w:t>
            </w:r>
            <w:r w:rsidR="00774879" w:rsidRPr="0062468C">
              <w:rPr>
                <w:rFonts w:asciiTheme="minorHAnsi" w:hAnsiTheme="minorHAnsi" w:cstheme="minorHAnsi"/>
                <w:sz w:val="20"/>
                <w:szCs w:val="20"/>
              </w:rPr>
              <w:t>2</w:t>
            </w:r>
            <w:r w:rsidRPr="0062468C">
              <w:rPr>
                <w:rFonts w:asciiTheme="minorHAnsi" w:hAnsiTheme="minorHAnsi" w:cstheme="minorHAnsi"/>
                <w:sz w:val="20"/>
                <w:szCs w:val="20"/>
              </w:rPr>
              <w:t xml:space="preserve">. </w:t>
            </w:r>
            <w:proofErr w:type="spellStart"/>
            <w:r w:rsidRPr="0062468C">
              <w:rPr>
                <w:rFonts w:asciiTheme="minorHAnsi" w:hAnsiTheme="minorHAnsi" w:cstheme="minorHAnsi"/>
                <w:sz w:val="20"/>
                <w:szCs w:val="20"/>
              </w:rPr>
              <w:t>Dalības</w:t>
            </w:r>
            <w:proofErr w:type="spellEnd"/>
            <w:r w:rsidRPr="0062468C">
              <w:rPr>
                <w:rFonts w:asciiTheme="minorHAnsi" w:hAnsiTheme="minorHAnsi" w:cstheme="minorHAnsi"/>
                <w:sz w:val="20"/>
                <w:szCs w:val="20"/>
              </w:rPr>
              <w:t xml:space="preserve"> </w:t>
            </w:r>
            <w:proofErr w:type="spellStart"/>
            <w:r w:rsidRPr="0062468C">
              <w:rPr>
                <w:rFonts w:asciiTheme="minorHAnsi" w:hAnsiTheme="minorHAnsi" w:cstheme="minorHAnsi"/>
                <w:sz w:val="20"/>
                <w:szCs w:val="20"/>
              </w:rPr>
              <w:t>veids</w:t>
            </w:r>
            <w:proofErr w:type="spellEnd"/>
            <w:r w:rsidRPr="0062468C">
              <w:rPr>
                <w:rFonts w:asciiTheme="minorHAnsi" w:hAnsiTheme="minorHAnsi" w:cstheme="minorHAnsi"/>
                <w:sz w:val="20"/>
                <w:szCs w:val="20"/>
              </w:rPr>
              <w:t xml:space="preserve"> / </w:t>
            </w:r>
            <w:r w:rsidRPr="0062468C">
              <w:rPr>
                <w:rFonts w:asciiTheme="minorHAnsi" w:hAnsiTheme="minorHAnsi" w:cstheme="minorHAnsi"/>
                <w:i/>
                <w:sz w:val="20"/>
                <w:szCs w:val="20"/>
              </w:rPr>
              <w:t>Method of participation</w:t>
            </w:r>
          </w:p>
        </w:tc>
        <w:tc>
          <w:tcPr>
            <w:tcW w:w="4660" w:type="dxa"/>
            <w:shd w:val="clear" w:color="auto" w:fill="auto"/>
          </w:tcPr>
          <w:p w14:paraId="7C893FE7" w14:textId="7A8803B8" w:rsidR="00E009F2" w:rsidRPr="0062468C" w:rsidRDefault="00E009F2" w:rsidP="00152459">
            <w:pPr>
              <w:spacing w:before="40" w:after="40" w:line="240" w:lineRule="auto"/>
              <w:jc w:val="both"/>
              <w:rPr>
                <w:rFonts w:asciiTheme="minorHAnsi" w:hAnsiTheme="minorHAnsi" w:cstheme="minorHAnsi"/>
                <w:sz w:val="20"/>
                <w:szCs w:val="20"/>
              </w:rPr>
            </w:pPr>
            <w:proofErr w:type="spellStart"/>
            <w:r w:rsidRPr="0062468C">
              <w:rPr>
                <w:rFonts w:asciiTheme="minorHAnsi" w:hAnsiTheme="minorHAnsi" w:cstheme="minorHAnsi"/>
                <w:sz w:val="20"/>
                <w:szCs w:val="20"/>
              </w:rPr>
              <w:t>Attālināta</w:t>
            </w:r>
            <w:proofErr w:type="spellEnd"/>
            <w:r w:rsidRPr="0062468C">
              <w:rPr>
                <w:rFonts w:asciiTheme="minorHAnsi" w:hAnsiTheme="minorHAnsi" w:cstheme="minorHAnsi"/>
                <w:sz w:val="20"/>
                <w:szCs w:val="20"/>
              </w:rPr>
              <w:t xml:space="preserve"> </w:t>
            </w:r>
            <w:proofErr w:type="spellStart"/>
            <w:r w:rsidRPr="0062468C">
              <w:rPr>
                <w:rFonts w:asciiTheme="minorHAnsi" w:hAnsiTheme="minorHAnsi" w:cstheme="minorHAnsi"/>
                <w:sz w:val="20"/>
                <w:szCs w:val="20"/>
              </w:rPr>
              <w:t>dalība</w:t>
            </w:r>
            <w:proofErr w:type="spellEnd"/>
            <w:r w:rsidRPr="0062468C">
              <w:rPr>
                <w:rFonts w:asciiTheme="minorHAnsi" w:hAnsiTheme="minorHAnsi" w:cstheme="minorHAnsi"/>
                <w:sz w:val="20"/>
                <w:szCs w:val="20"/>
              </w:rPr>
              <w:t xml:space="preserve"> MS Teams</w:t>
            </w:r>
            <w:r w:rsidR="00152459" w:rsidRPr="0062468C">
              <w:rPr>
                <w:rFonts w:asciiTheme="minorHAnsi" w:hAnsiTheme="minorHAnsi" w:cstheme="minorHAnsi"/>
                <w:sz w:val="20"/>
                <w:szCs w:val="20"/>
              </w:rPr>
              <w:t>/</w:t>
            </w:r>
            <w:r w:rsidR="001B0858" w:rsidRPr="0062468C">
              <w:rPr>
                <w:rFonts w:asciiTheme="minorHAnsi" w:hAnsiTheme="minorHAnsi" w:cstheme="minorHAnsi"/>
                <w:sz w:val="20"/>
                <w:szCs w:val="20"/>
              </w:rPr>
              <w:t xml:space="preserve">Remotely participation in MS Teams </w:t>
            </w:r>
            <w:r w:rsidR="001B0858" w:rsidRPr="0062468C">
              <w:rPr>
                <w:rFonts w:asciiTheme="minorHAnsi" w:hAnsiTheme="minorHAnsi" w:cstheme="minorHAnsi"/>
                <w:lang w:val="lv-LV"/>
              </w:rPr>
              <w:sym w:font="Wingdings" w:char="F0A8"/>
            </w:r>
          </w:p>
        </w:tc>
      </w:tr>
    </w:tbl>
    <w:p w14:paraId="7F3B0D8D" w14:textId="76F9FD1E" w:rsidR="004839EC" w:rsidRPr="0062468C" w:rsidRDefault="004839EC" w:rsidP="004839EC">
      <w:pPr>
        <w:spacing w:after="0" w:line="240" w:lineRule="auto"/>
        <w:rPr>
          <w:rFonts w:asciiTheme="minorHAnsi" w:hAnsiTheme="minorHAnsi" w:cstheme="minorHAnsi"/>
          <w:i/>
          <w:sz w:val="20"/>
          <w:szCs w:val="20"/>
        </w:rPr>
      </w:pPr>
      <w:r w:rsidRPr="0062468C">
        <w:rPr>
          <w:rFonts w:asciiTheme="minorHAnsi" w:hAnsiTheme="minorHAnsi" w:cstheme="minorHAnsi"/>
          <w:b/>
          <w:sz w:val="20"/>
          <w:szCs w:val="20"/>
        </w:rPr>
        <w:t>AKCIONĀRS / SHAREHOLDER:</w:t>
      </w:r>
    </w:p>
    <w:p w14:paraId="1783D508" w14:textId="77777777" w:rsidR="004839EC" w:rsidRPr="0062468C" w:rsidRDefault="004839EC" w:rsidP="004839EC">
      <w:pPr>
        <w:spacing w:after="0" w:line="240" w:lineRule="auto"/>
        <w:rPr>
          <w:rFonts w:asciiTheme="minorHAnsi" w:hAnsiTheme="minorHAnsi" w:cstheme="minorHAnsi"/>
          <w:i/>
          <w:sz w:val="20"/>
          <w:szCs w:val="20"/>
        </w:rPr>
        <w:sectPr w:rsidR="004839EC" w:rsidRPr="0062468C"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4839EC" w:rsidRPr="0062468C" w14:paraId="43C93E05" w14:textId="77777777" w:rsidTr="00AF2CF4">
        <w:trPr>
          <w:trHeight w:val="503"/>
        </w:trPr>
        <w:tc>
          <w:tcPr>
            <w:tcW w:w="2710" w:type="dxa"/>
            <w:shd w:val="clear" w:color="auto" w:fill="auto"/>
          </w:tcPr>
          <w:p w14:paraId="379062A8" w14:textId="77777777" w:rsidR="004839EC" w:rsidRPr="0062468C" w:rsidRDefault="004839EC" w:rsidP="00AF2CF4">
            <w:pPr>
              <w:spacing w:after="0" w:line="240" w:lineRule="auto"/>
              <w:rPr>
                <w:rFonts w:asciiTheme="minorHAnsi" w:hAnsiTheme="minorHAnsi" w:cstheme="minorHAnsi"/>
                <w:i/>
                <w:sz w:val="20"/>
                <w:szCs w:val="20"/>
              </w:rPr>
            </w:pPr>
          </w:p>
        </w:tc>
        <w:tc>
          <w:tcPr>
            <w:tcW w:w="2252" w:type="dxa"/>
            <w:shd w:val="clear" w:color="auto" w:fill="auto"/>
          </w:tcPr>
          <w:p w14:paraId="39259D33" w14:textId="77777777" w:rsidR="004839EC" w:rsidRPr="0062468C" w:rsidRDefault="004839EC" w:rsidP="00AF2CF4">
            <w:pPr>
              <w:spacing w:after="0" w:line="240" w:lineRule="auto"/>
              <w:rPr>
                <w:rFonts w:asciiTheme="minorHAnsi" w:hAnsiTheme="minorHAnsi" w:cstheme="minorHAnsi"/>
                <w:sz w:val="20"/>
                <w:szCs w:val="20"/>
              </w:rPr>
            </w:pPr>
          </w:p>
        </w:tc>
        <w:tc>
          <w:tcPr>
            <w:tcW w:w="2308" w:type="dxa"/>
          </w:tcPr>
          <w:p w14:paraId="730C8305" w14:textId="77777777" w:rsidR="004839EC" w:rsidRPr="0062468C" w:rsidRDefault="004839EC" w:rsidP="00AF2CF4">
            <w:pPr>
              <w:spacing w:line="240" w:lineRule="auto"/>
              <w:rPr>
                <w:rFonts w:asciiTheme="minorHAnsi" w:hAnsiTheme="minorHAnsi" w:cstheme="minorHAnsi"/>
                <w:sz w:val="20"/>
                <w:szCs w:val="20"/>
              </w:rPr>
            </w:pPr>
          </w:p>
        </w:tc>
        <w:tc>
          <w:tcPr>
            <w:tcW w:w="2090" w:type="dxa"/>
            <w:shd w:val="clear" w:color="auto" w:fill="auto"/>
          </w:tcPr>
          <w:p w14:paraId="420B3A52" w14:textId="77777777" w:rsidR="004839EC" w:rsidRPr="0062468C" w:rsidRDefault="004839EC" w:rsidP="00AF2CF4">
            <w:pPr>
              <w:spacing w:line="240" w:lineRule="auto"/>
              <w:rPr>
                <w:rFonts w:asciiTheme="minorHAnsi" w:hAnsiTheme="minorHAnsi" w:cstheme="minorHAnsi"/>
                <w:sz w:val="20"/>
                <w:szCs w:val="20"/>
              </w:rPr>
            </w:pPr>
          </w:p>
        </w:tc>
      </w:tr>
      <w:tr w:rsidR="004839EC" w:rsidRPr="0062468C" w14:paraId="4B3742A1" w14:textId="77777777" w:rsidTr="00AF2CF4">
        <w:trPr>
          <w:trHeight w:val="251"/>
        </w:trPr>
        <w:tc>
          <w:tcPr>
            <w:tcW w:w="2710" w:type="dxa"/>
            <w:shd w:val="clear" w:color="auto" w:fill="auto"/>
          </w:tcPr>
          <w:p w14:paraId="1A5D24AE" w14:textId="77777777" w:rsidR="004839EC" w:rsidRPr="0062468C" w:rsidRDefault="004839EC" w:rsidP="00AF2CF4">
            <w:pPr>
              <w:spacing w:after="0" w:line="240" w:lineRule="auto"/>
              <w:jc w:val="center"/>
              <w:rPr>
                <w:rFonts w:asciiTheme="minorHAnsi" w:hAnsiTheme="minorHAnsi" w:cstheme="minorHAnsi"/>
                <w:sz w:val="20"/>
                <w:szCs w:val="20"/>
              </w:rPr>
            </w:pPr>
            <w:proofErr w:type="spellStart"/>
            <w:r w:rsidRPr="0062468C">
              <w:rPr>
                <w:rFonts w:asciiTheme="minorHAnsi" w:hAnsiTheme="minorHAnsi" w:cstheme="minorHAnsi"/>
                <w:sz w:val="20"/>
                <w:szCs w:val="20"/>
              </w:rPr>
              <w:t>Vārds</w:t>
            </w:r>
            <w:proofErr w:type="spellEnd"/>
            <w:r w:rsidRPr="0062468C">
              <w:rPr>
                <w:rFonts w:asciiTheme="minorHAnsi" w:hAnsiTheme="minorHAnsi" w:cstheme="minorHAnsi"/>
                <w:sz w:val="20"/>
                <w:szCs w:val="20"/>
              </w:rPr>
              <w:t xml:space="preserve">, </w:t>
            </w:r>
            <w:proofErr w:type="spellStart"/>
            <w:r w:rsidRPr="0062468C">
              <w:rPr>
                <w:rFonts w:asciiTheme="minorHAnsi" w:hAnsiTheme="minorHAnsi" w:cstheme="minorHAnsi"/>
                <w:sz w:val="20"/>
                <w:szCs w:val="20"/>
              </w:rPr>
              <w:t>Uzvārds</w:t>
            </w:r>
            <w:proofErr w:type="spellEnd"/>
            <w:r w:rsidRPr="0062468C">
              <w:rPr>
                <w:rFonts w:asciiTheme="minorHAnsi" w:hAnsiTheme="minorHAnsi" w:cstheme="minorHAnsi"/>
                <w:sz w:val="20"/>
                <w:szCs w:val="20"/>
              </w:rPr>
              <w:t xml:space="preserve"> /</w:t>
            </w:r>
          </w:p>
          <w:p w14:paraId="0254D90B" w14:textId="77777777" w:rsidR="004839EC" w:rsidRPr="0062468C" w:rsidRDefault="004839EC" w:rsidP="00AF2CF4">
            <w:pPr>
              <w:spacing w:after="0" w:line="240" w:lineRule="auto"/>
              <w:jc w:val="center"/>
              <w:rPr>
                <w:rFonts w:asciiTheme="minorHAnsi" w:hAnsiTheme="minorHAnsi" w:cstheme="minorHAnsi"/>
                <w:sz w:val="20"/>
                <w:szCs w:val="20"/>
              </w:rPr>
            </w:pPr>
            <w:r w:rsidRPr="0062468C">
              <w:rPr>
                <w:rFonts w:asciiTheme="minorHAnsi" w:hAnsiTheme="minorHAnsi" w:cstheme="minorHAnsi"/>
                <w:sz w:val="20"/>
                <w:szCs w:val="20"/>
              </w:rPr>
              <w:t>First name, last name</w:t>
            </w:r>
          </w:p>
        </w:tc>
        <w:tc>
          <w:tcPr>
            <w:tcW w:w="2252" w:type="dxa"/>
            <w:shd w:val="clear" w:color="auto" w:fill="auto"/>
          </w:tcPr>
          <w:p w14:paraId="0C172675" w14:textId="77777777" w:rsidR="004839EC" w:rsidRPr="0062468C" w:rsidRDefault="004839EC" w:rsidP="00AF2CF4">
            <w:pPr>
              <w:spacing w:after="0" w:line="240" w:lineRule="auto"/>
              <w:jc w:val="center"/>
              <w:rPr>
                <w:rFonts w:asciiTheme="minorHAnsi" w:hAnsiTheme="minorHAnsi" w:cstheme="minorHAnsi"/>
                <w:sz w:val="20"/>
                <w:szCs w:val="20"/>
              </w:rPr>
            </w:pPr>
            <w:proofErr w:type="spellStart"/>
            <w:r w:rsidRPr="0062468C">
              <w:rPr>
                <w:rFonts w:asciiTheme="minorHAnsi" w:hAnsiTheme="minorHAnsi" w:cstheme="minorHAnsi"/>
                <w:sz w:val="20"/>
                <w:szCs w:val="20"/>
              </w:rPr>
              <w:t>Amats</w:t>
            </w:r>
            <w:proofErr w:type="spellEnd"/>
            <w:r w:rsidRPr="0062468C">
              <w:rPr>
                <w:rFonts w:asciiTheme="minorHAnsi" w:hAnsiTheme="minorHAnsi" w:cstheme="minorHAnsi"/>
                <w:sz w:val="20"/>
                <w:szCs w:val="20"/>
              </w:rPr>
              <w:t xml:space="preserve"> (</w:t>
            </w:r>
            <w:proofErr w:type="spellStart"/>
            <w:r w:rsidRPr="0062468C">
              <w:rPr>
                <w:rFonts w:asciiTheme="minorHAnsi" w:hAnsiTheme="minorHAnsi" w:cstheme="minorHAnsi"/>
                <w:sz w:val="20"/>
                <w:szCs w:val="20"/>
              </w:rPr>
              <w:t>jurid.pers</w:t>
            </w:r>
            <w:proofErr w:type="spellEnd"/>
            <w:r w:rsidRPr="0062468C">
              <w:rPr>
                <w:rFonts w:asciiTheme="minorHAnsi" w:hAnsiTheme="minorHAnsi" w:cstheme="minorHAnsi"/>
                <w:sz w:val="20"/>
                <w:szCs w:val="20"/>
              </w:rPr>
              <w:t>.) / Position (for legal persons)</w:t>
            </w:r>
          </w:p>
        </w:tc>
        <w:tc>
          <w:tcPr>
            <w:tcW w:w="2308" w:type="dxa"/>
          </w:tcPr>
          <w:p w14:paraId="6F2B1777" w14:textId="3CBD6593" w:rsidR="004839EC" w:rsidRPr="0062468C" w:rsidRDefault="004839EC" w:rsidP="00AF2CF4">
            <w:pPr>
              <w:spacing w:after="0" w:line="240" w:lineRule="auto"/>
              <w:jc w:val="center"/>
              <w:rPr>
                <w:rFonts w:asciiTheme="minorHAnsi" w:hAnsiTheme="minorHAnsi" w:cstheme="minorHAnsi"/>
                <w:sz w:val="20"/>
                <w:szCs w:val="20"/>
              </w:rPr>
            </w:pPr>
            <w:proofErr w:type="spellStart"/>
            <w:r w:rsidRPr="0062468C">
              <w:rPr>
                <w:rFonts w:asciiTheme="minorHAnsi" w:hAnsiTheme="minorHAnsi" w:cstheme="minorHAnsi"/>
                <w:position w:val="3"/>
                <w:sz w:val="20"/>
                <w:szCs w:val="20"/>
              </w:rPr>
              <w:t>Paraksts</w:t>
            </w:r>
            <w:proofErr w:type="spellEnd"/>
            <w:r w:rsidRPr="0062468C">
              <w:rPr>
                <w:rFonts w:asciiTheme="minorHAnsi" w:hAnsiTheme="minorHAnsi" w:cstheme="minorHAnsi"/>
                <w:position w:val="3"/>
                <w:sz w:val="20"/>
                <w:szCs w:val="20"/>
              </w:rPr>
              <w:t xml:space="preserve"> / Signature</w:t>
            </w:r>
            <w:r w:rsidR="001C0B69" w:rsidRPr="0062468C">
              <w:rPr>
                <w:rFonts w:asciiTheme="minorHAnsi" w:hAnsiTheme="minorHAnsi" w:cstheme="minorHAnsi"/>
                <w:position w:val="3"/>
                <w:sz w:val="20"/>
                <w:szCs w:val="20"/>
              </w:rPr>
              <w:t>*</w:t>
            </w:r>
          </w:p>
        </w:tc>
        <w:tc>
          <w:tcPr>
            <w:tcW w:w="2090" w:type="dxa"/>
            <w:shd w:val="clear" w:color="auto" w:fill="auto"/>
          </w:tcPr>
          <w:p w14:paraId="63303392" w14:textId="5CAB137B" w:rsidR="004839EC" w:rsidRPr="0062468C" w:rsidRDefault="004839EC" w:rsidP="00AF2CF4">
            <w:pPr>
              <w:spacing w:after="0" w:line="240" w:lineRule="auto"/>
              <w:jc w:val="center"/>
              <w:rPr>
                <w:rFonts w:asciiTheme="minorHAnsi" w:hAnsiTheme="minorHAnsi" w:cstheme="minorHAnsi"/>
                <w:sz w:val="20"/>
                <w:szCs w:val="20"/>
              </w:rPr>
            </w:pPr>
            <w:r w:rsidRPr="0062468C">
              <w:rPr>
                <w:rFonts w:asciiTheme="minorHAnsi" w:hAnsiTheme="minorHAnsi" w:cstheme="minorHAnsi"/>
                <w:sz w:val="20"/>
                <w:szCs w:val="20"/>
              </w:rPr>
              <w:t>Datums / Date</w:t>
            </w:r>
            <w:r w:rsidR="001C0B69" w:rsidRPr="0062468C">
              <w:rPr>
                <w:rFonts w:asciiTheme="minorHAnsi" w:hAnsiTheme="minorHAnsi" w:cstheme="minorHAnsi"/>
                <w:sz w:val="20"/>
                <w:szCs w:val="20"/>
              </w:rPr>
              <w:t>*</w:t>
            </w:r>
          </w:p>
        </w:tc>
      </w:tr>
    </w:tbl>
    <w:p w14:paraId="2203E51E" w14:textId="77777777" w:rsidR="004839EC" w:rsidRPr="0062468C" w:rsidRDefault="004839EC" w:rsidP="004839EC">
      <w:pPr>
        <w:spacing w:after="0" w:line="240" w:lineRule="auto"/>
        <w:rPr>
          <w:rFonts w:asciiTheme="minorHAnsi" w:hAnsiTheme="minorHAnsi" w:cstheme="minorHAnsi"/>
          <w:b/>
          <w:sz w:val="20"/>
          <w:szCs w:val="20"/>
        </w:rPr>
      </w:pPr>
    </w:p>
    <w:p w14:paraId="73276F05" w14:textId="6F70513F" w:rsidR="004839EC" w:rsidRPr="0062468C" w:rsidRDefault="004839EC" w:rsidP="004839EC">
      <w:pPr>
        <w:spacing w:after="0" w:line="240" w:lineRule="auto"/>
        <w:rPr>
          <w:rFonts w:asciiTheme="minorHAnsi" w:hAnsiTheme="minorHAnsi" w:cstheme="minorHAnsi"/>
          <w:i/>
          <w:sz w:val="20"/>
          <w:szCs w:val="20"/>
        </w:rPr>
      </w:pPr>
      <w:r w:rsidRPr="0062468C">
        <w:rPr>
          <w:rFonts w:asciiTheme="minorHAnsi" w:hAnsiTheme="minorHAnsi" w:cstheme="minorHAnsi"/>
          <w:b/>
          <w:sz w:val="20"/>
          <w:szCs w:val="20"/>
        </w:rPr>
        <w:t>PILNVAROTĀ PERSONA / PROXY:</w:t>
      </w:r>
    </w:p>
    <w:p w14:paraId="4ADB0814" w14:textId="77777777" w:rsidR="004839EC" w:rsidRPr="0062468C" w:rsidRDefault="004839EC" w:rsidP="004839EC">
      <w:pPr>
        <w:spacing w:after="0" w:line="240" w:lineRule="auto"/>
        <w:rPr>
          <w:rFonts w:asciiTheme="minorHAnsi" w:hAnsiTheme="minorHAnsi" w:cstheme="minorHAnsi"/>
          <w:i/>
          <w:sz w:val="20"/>
          <w:szCs w:val="20"/>
        </w:rPr>
        <w:sectPr w:rsidR="004839EC" w:rsidRPr="0062468C"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4839EC" w:rsidRPr="0062468C" w14:paraId="7AD8EBA9" w14:textId="77777777" w:rsidTr="00AF2CF4">
        <w:trPr>
          <w:trHeight w:val="503"/>
        </w:trPr>
        <w:tc>
          <w:tcPr>
            <w:tcW w:w="2710" w:type="dxa"/>
            <w:shd w:val="clear" w:color="auto" w:fill="auto"/>
          </w:tcPr>
          <w:p w14:paraId="4FD1CB72" w14:textId="77777777" w:rsidR="004839EC" w:rsidRPr="0062468C" w:rsidRDefault="004839EC" w:rsidP="00AF2CF4">
            <w:pPr>
              <w:spacing w:after="0" w:line="240" w:lineRule="auto"/>
              <w:rPr>
                <w:rFonts w:asciiTheme="minorHAnsi" w:hAnsiTheme="minorHAnsi" w:cstheme="minorHAnsi"/>
                <w:i/>
                <w:sz w:val="20"/>
                <w:szCs w:val="20"/>
              </w:rPr>
            </w:pPr>
          </w:p>
        </w:tc>
        <w:tc>
          <w:tcPr>
            <w:tcW w:w="2252" w:type="dxa"/>
            <w:shd w:val="clear" w:color="auto" w:fill="auto"/>
          </w:tcPr>
          <w:p w14:paraId="3E76A8A2" w14:textId="77777777" w:rsidR="004839EC" w:rsidRPr="0062468C" w:rsidRDefault="004839EC" w:rsidP="00AF2CF4">
            <w:pPr>
              <w:spacing w:after="0" w:line="240" w:lineRule="auto"/>
              <w:rPr>
                <w:rFonts w:asciiTheme="minorHAnsi" w:hAnsiTheme="minorHAnsi" w:cstheme="minorHAnsi"/>
                <w:sz w:val="20"/>
                <w:szCs w:val="20"/>
              </w:rPr>
            </w:pPr>
          </w:p>
        </w:tc>
        <w:tc>
          <w:tcPr>
            <w:tcW w:w="2308" w:type="dxa"/>
          </w:tcPr>
          <w:p w14:paraId="69302EFB" w14:textId="77777777" w:rsidR="004839EC" w:rsidRPr="0062468C" w:rsidRDefault="004839EC" w:rsidP="00AF2CF4">
            <w:pPr>
              <w:spacing w:line="240" w:lineRule="auto"/>
              <w:rPr>
                <w:rFonts w:asciiTheme="minorHAnsi" w:hAnsiTheme="minorHAnsi" w:cstheme="minorHAnsi"/>
                <w:sz w:val="20"/>
                <w:szCs w:val="20"/>
              </w:rPr>
            </w:pPr>
          </w:p>
        </w:tc>
        <w:tc>
          <w:tcPr>
            <w:tcW w:w="2090" w:type="dxa"/>
            <w:shd w:val="clear" w:color="auto" w:fill="auto"/>
          </w:tcPr>
          <w:p w14:paraId="7887551B" w14:textId="77777777" w:rsidR="004839EC" w:rsidRPr="0062468C" w:rsidRDefault="004839EC" w:rsidP="00AF2CF4">
            <w:pPr>
              <w:spacing w:line="240" w:lineRule="auto"/>
              <w:rPr>
                <w:rFonts w:asciiTheme="minorHAnsi" w:hAnsiTheme="minorHAnsi" w:cstheme="minorHAnsi"/>
                <w:sz w:val="20"/>
                <w:szCs w:val="20"/>
              </w:rPr>
            </w:pPr>
          </w:p>
        </w:tc>
      </w:tr>
      <w:tr w:rsidR="004839EC" w:rsidRPr="0062468C" w14:paraId="1D01853D" w14:textId="77777777" w:rsidTr="00AF2CF4">
        <w:trPr>
          <w:trHeight w:val="251"/>
        </w:trPr>
        <w:tc>
          <w:tcPr>
            <w:tcW w:w="2710" w:type="dxa"/>
            <w:shd w:val="clear" w:color="auto" w:fill="auto"/>
          </w:tcPr>
          <w:p w14:paraId="6ED5A029" w14:textId="77777777" w:rsidR="004839EC" w:rsidRPr="0062468C" w:rsidRDefault="004839EC" w:rsidP="00AF2CF4">
            <w:pPr>
              <w:spacing w:after="0" w:line="240" w:lineRule="auto"/>
              <w:jc w:val="center"/>
              <w:rPr>
                <w:rFonts w:asciiTheme="minorHAnsi" w:hAnsiTheme="minorHAnsi" w:cstheme="minorHAnsi"/>
                <w:sz w:val="20"/>
                <w:szCs w:val="20"/>
              </w:rPr>
            </w:pPr>
            <w:proofErr w:type="spellStart"/>
            <w:r w:rsidRPr="0062468C">
              <w:rPr>
                <w:rFonts w:asciiTheme="minorHAnsi" w:hAnsiTheme="minorHAnsi" w:cstheme="minorHAnsi"/>
                <w:sz w:val="20"/>
                <w:szCs w:val="20"/>
              </w:rPr>
              <w:t>Vārds</w:t>
            </w:r>
            <w:proofErr w:type="spellEnd"/>
            <w:r w:rsidRPr="0062468C">
              <w:rPr>
                <w:rFonts w:asciiTheme="minorHAnsi" w:hAnsiTheme="minorHAnsi" w:cstheme="minorHAnsi"/>
                <w:sz w:val="20"/>
                <w:szCs w:val="20"/>
              </w:rPr>
              <w:t xml:space="preserve">, </w:t>
            </w:r>
            <w:proofErr w:type="spellStart"/>
            <w:r w:rsidRPr="0062468C">
              <w:rPr>
                <w:rFonts w:asciiTheme="minorHAnsi" w:hAnsiTheme="minorHAnsi" w:cstheme="minorHAnsi"/>
                <w:sz w:val="20"/>
                <w:szCs w:val="20"/>
              </w:rPr>
              <w:t>Uzvārds</w:t>
            </w:r>
            <w:proofErr w:type="spellEnd"/>
            <w:r w:rsidRPr="0062468C">
              <w:rPr>
                <w:rFonts w:asciiTheme="minorHAnsi" w:hAnsiTheme="minorHAnsi" w:cstheme="minorHAnsi"/>
                <w:sz w:val="20"/>
                <w:szCs w:val="20"/>
              </w:rPr>
              <w:t xml:space="preserve"> /</w:t>
            </w:r>
          </w:p>
          <w:p w14:paraId="146E4925" w14:textId="77777777" w:rsidR="004839EC" w:rsidRPr="0062468C" w:rsidRDefault="004839EC" w:rsidP="00AF2CF4">
            <w:pPr>
              <w:spacing w:after="0" w:line="240" w:lineRule="auto"/>
              <w:jc w:val="center"/>
              <w:rPr>
                <w:rFonts w:asciiTheme="minorHAnsi" w:hAnsiTheme="minorHAnsi" w:cstheme="minorHAnsi"/>
                <w:sz w:val="20"/>
                <w:szCs w:val="20"/>
              </w:rPr>
            </w:pPr>
            <w:r w:rsidRPr="0062468C">
              <w:rPr>
                <w:rFonts w:asciiTheme="minorHAnsi" w:hAnsiTheme="minorHAnsi" w:cstheme="minorHAnsi"/>
                <w:sz w:val="20"/>
                <w:szCs w:val="20"/>
              </w:rPr>
              <w:t>First name, last name</w:t>
            </w:r>
          </w:p>
        </w:tc>
        <w:tc>
          <w:tcPr>
            <w:tcW w:w="2252" w:type="dxa"/>
            <w:shd w:val="clear" w:color="auto" w:fill="auto"/>
          </w:tcPr>
          <w:p w14:paraId="65F8DAD8" w14:textId="77777777" w:rsidR="004839EC" w:rsidRPr="0062468C" w:rsidRDefault="004839EC" w:rsidP="00AF2CF4">
            <w:pPr>
              <w:spacing w:after="0" w:line="240" w:lineRule="auto"/>
              <w:jc w:val="center"/>
              <w:rPr>
                <w:rFonts w:asciiTheme="minorHAnsi" w:hAnsiTheme="minorHAnsi" w:cstheme="minorHAnsi"/>
                <w:sz w:val="20"/>
                <w:szCs w:val="20"/>
              </w:rPr>
            </w:pPr>
            <w:proofErr w:type="spellStart"/>
            <w:r w:rsidRPr="0062468C">
              <w:rPr>
                <w:rFonts w:asciiTheme="minorHAnsi" w:hAnsiTheme="minorHAnsi" w:cstheme="minorHAnsi"/>
                <w:sz w:val="20"/>
                <w:szCs w:val="20"/>
              </w:rPr>
              <w:t>Amats</w:t>
            </w:r>
            <w:proofErr w:type="spellEnd"/>
            <w:r w:rsidRPr="0062468C">
              <w:rPr>
                <w:rFonts w:asciiTheme="minorHAnsi" w:hAnsiTheme="minorHAnsi" w:cstheme="minorHAnsi"/>
                <w:sz w:val="20"/>
                <w:szCs w:val="20"/>
              </w:rPr>
              <w:t xml:space="preserve"> (</w:t>
            </w:r>
            <w:proofErr w:type="spellStart"/>
            <w:r w:rsidRPr="0062468C">
              <w:rPr>
                <w:rFonts w:asciiTheme="minorHAnsi" w:hAnsiTheme="minorHAnsi" w:cstheme="minorHAnsi"/>
                <w:sz w:val="20"/>
                <w:szCs w:val="20"/>
              </w:rPr>
              <w:t>jurid.pers</w:t>
            </w:r>
            <w:proofErr w:type="spellEnd"/>
            <w:r w:rsidRPr="0062468C">
              <w:rPr>
                <w:rFonts w:asciiTheme="minorHAnsi" w:hAnsiTheme="minorHAnsi" w:cstheme="minorHAnsi"/>
                <w:sz w:val="20"/>
                <w:szCs w:val="20"/>
              </w:rPr>
              <w:t>.) / Position (for legal persons)</w:t>
            </w:r>
          </w:p>
        </w:tc>
        <w:tc>
          <w:tcPr>
            <w:tcW w:w="2308" w:type="dxa"/>
          </w:tcPr>
          <w:p w14:paraId="16F07879" w14:textId="2A172C87" w:rsidR="004839EC" w:rsidRPr="0062468C" w:rsidRDefault="004839EC" w:rsidP="00AF2CF4">
            <w:pPr>
              <w:spacing w:after="0" w:line="240" w:lineRule="auto"/>
              <w:jc w:val="center"/>
              <w:rPr>
                <w:rFonts w:asciiTheme="minorHAnsi" w:hAnsiTheme="minorHAnsi" w:cstheme="minorHAnsi"/>
                <w:sz w:val="20"/>
                <w:szCs w:val="20"/>
              </w:rPr>
            </w:pPr>
            <w:proofErr w:type="spellStart"/>
            <w:r w:rsidRPr="0062468C">
              <w:rPr>
                <w:rFonts w:asciiTheme="minorHAnsi" w:hAnsiTheme="minorHAnsi" w:cstheme="minorHAnsi"/>
                <w:position w:val="3"/>
                <w:sz w:val="20"/>
                <w:szCs w:val="20"/>
              </w:rPr>
              <w:t>Paraksts</w:t>
            </w:r>
            <w:proofErr w:type="spellEnd"/>
            <w:r w:rsidRPr="0062468C">
              <w:rPr>
                <w:rFonts w:asciiTheme="minorHAnsi" w:hAnsiTheme="minorHAnsi" w:cstheme="minorHAnsi"/>
                <w:position w:val="3"/>
                <w:sz w:val="20"/>
                <w:szCs w:val="20"/>
              </w:rPr>
              <w:t xml:space="preserve"> / Signature</w:t>
            </w:r>
            <w:r w:rsidR="001C0B69" w:rsidRPr="0062468C">
              <w:rPr>
                <w:rFonts w:asciiTheme="minorHAnsi" w:hAnsiTheme="minorHAnsi" w:cstheme="minorHAnsi"/>
                <w:position w:val="3"/>
                <w:sz w:val="20"/>
                <w:szCs w:val="20"/>
              </w:rPr>
              <w:t>*</w:t>
            </w:r>
          </w:p>
        </w:tc>
        <w:tc>
          <w:tcPr>
            <w:tcW w:w="2090" w:type="dxa"/>
            <w:shd w:val="clear" w:color="auto" w:fill="auto"/>
          </w:tcPr>
          <w:p w14:paraId="224A71EE" w14:textId="5613FE86" w:rsidR="004839EC" w:rsidRPr="0062468C" w:rsidRDefault="004839EC" w:rsidP="00AF2CF4">
            <w:pPr>
              <w:spacing w:after="0" w:line="240" w:lineRule="auto"/>
              <w:jc w:val="center"/>
              <w:rPr>
                <w:rFonts w:asciiTheme="minorHAnsi" w:hAnsiTheme="minorHAnsi" w:cstheme="minorHAnsi"/>
                <w:sz w:val="20"/>
                <w:szCs w:val="20"/>
              </w:rPr>
            </w:pPr>
            <w:r w:rsidRPr="0062468C">
              <w:rPr>
                <w:rFonts w:asciiTheme="minorHAnsi" w:hAnsiTheme="minorHAnsi" w:cstheme="minorHAnsi"/>
                <w:sz w:val="20"/>
                <w:szCs w:val="20"/>
              </w:rPr>
              <w:t>Datums / Date</w:t>
            </w:r>
            <w:r w:rsidR="001C0B69" w:rsidRPr="0062468C">
              <w:rPr>
                <w:rFonts w:asciiTheme="minorHAnsi" w:hAnsiTheme="minorHAnsi" w:cstheme="minorHAnsi"/>
                <w:sz w:val="20"/>
                <w:szCs w:val="20"/>
              </w:rPr>
              <w:t>*</w:t>
            </w:r>
          </w:p>
        </w:tc>
      </w:tr>
    </w:tbl>
    <w:p w14:paraId="0FBDF076" w14:textId="2AEB7B7F" w:rsidR="00774879" w:rsidRPr="0062468C" w:rsidRDefault="00774879" w:rsidP="00356BB0">
      <w:pPr>
        <w:jc w:val="both"/>
        <w:rPr>
          <w:rFonts w:asciiTheme="minorHAnsi" w:hAnsiTheme="minorHAnsi" w:cstheme="minorHAnsi"/>
          <w:i/>
          <w:iCs/>
          <w:sz w:val="20"/>
          <w:szCs w:val="20"/>
          <w:lang w:val="lv-LV"/>
        </w:rPr>
      </w:pPr>
      <w:r w:rsidRPr="0062468C">
        <w:rPr>
          <w:rFonts w:asciiTheme="minorHAnsi" w:hAnsiTheme="minorHAnsi" w:cstheme="minorHAnsi"/>
          <w:i/>
          <w:iCs/>
          <w:sz w:val="20"/>
          <w:szCs w:val="20"/>
          <w:lang w:val="lv-LV"/>
        </w:rPr>
        <w:t>*var neaizpildīt, ja balsojuma veidlapa tiek parakstīta ar drošu elektronisko parakstu, kas satur laika zīmogu</w:t>
      </w:r>
    </w:p>
    <w:p w14:paraId="1C7CFD1A" w14:textId="77777777" w:rsidR="00774879" w:rsidRPr="0062468C" w:rsidRDefault="00774879" w:rsidP="00356BB0">
      <w:pPr>
        <w:jc w:val="both"/>
        <w:rPr>
          <w:rFonts w:asciiTheme="minorHAnsi" w:hAnsiTheme="minorHAnsi" w:cstheme="minorHAnsi"/>
          <w:lang w:val="lv-LV"/>
        </w:rPr>
      </w:pPr>
    </w:p>
    <w:p w14:paraId="51848BF2" w14:textId="77777777" w:rsidR="00774879" w:rsidRPr="0062468C" w:rsidRDefault="00774879" w:rsidP="00356BB0">
      <w:pPr>
        <w:jc w:val="both"/>
        <w:rPr>
          <w:rFonts w:asciiTheme="minorHAnsi" w:hAnsiTheme="minorHAnsi" w:cstheme="minorHAnsi"/>
          <w:lang w:val="lv-LV"/>
        </w:rPr>
      </w:pPr>
    </w:p>
    <w:p w14:paraId="5CDE5963" w14:textId="5397D6F2" w:rsidR="00356BB0" w:rsidRPr="0062468C" w:rsidRDefault="0078745B" w:rsidP="00356BB0">
      <w:pPr>
        <w:jc w:val="both"/>
        <w:rPr>
          <w:rFonts w:asciiTheme="minorHAnsi" w:hAnsiTheme="minorHAnsi" w:cstheme="minorHAnsi"/>
          <w:lang w:val="lv-LV"/>
        </w:rPr>
      </w:pPr>
      <w:r w:rsidRPr="0062468C">
        <w:rPr>
          <w:rFonts w:asciiTheme="minorHAnsi" w:hAnsiTheme="minorHAnsi" w:cstheme="minorHAnsi"/>
          <w:lang w:val="lv-LV"/>
        </w:rPr>
        <w:t>_________________________(</w:t>
      </w:r>
      <w:r w:rsidR="001C0B69" w:rsidRPr="0062468C">
        <w:rPr>
          <w:rFonts w:asciiTheme="minorHAnsi" w:hAnsiTheme="minorHAnsi" w:cstheme="minorHAnsi"/>
          <w:lang w:val="lv-LV"/>
        </w:rPr>
        <w:t xml:space="preserve">Nosaukums / </w:t>
      </w:r>
      <w:r w:rsidRPr="0062468C">
        <w:rPr>
          <w:rFonts w:asciiTheme="minorHAnsi" w:hAnsiTheme="minorHAnsi" w:cstheme="minorHAnsi"/>
          <w:lang w:val="lv-LV"/>
        </w:rPr>
        <w:t>vārds, uzvārds)</w:t>
      </w:r>
      <w:r w:rsidR="004839EC" w:rsidRPr="0062468C">
        <w:rPr>
          <w:rFonts w:asciiTheme="minorHAnsi" w:hAnsiTheme="minorHAnsi" w:cstheme="minorHAnsi"/>
          <w:lang w:val="lv-LV"/>
        </w:rPr>
        <w:t xml:space="preserve">, </w:t>
      </w:r>
      <w:r w:rsidR="001C0B69" w:rsidRPr="0062468C">
        <w:rPr>
          <w:rFonts w:asciiTheme="minorHAnsi" w:hAnsiTheme="minorHAnsi" w:cstheme="minorHAnsi"/>
          <w:lang w:val="lv-LV"/>
        </w:rPr>
        <w:t xml:space="preserve">reģistrācijas numurs / </w:t>
      </w:r>
      <w:r w:rsidR="004839EC" w:rsidRPr="0062468C">
        <w:rPr>
          <w:rFonts w:asciiTheme="minorHAnsi" w:hAnsiTheme="minorHAnsi" w:cstheme="minorHAnsi"/>
          <w:lang w:val="lv-LV"/>
        </w:rPr>
        <w:t>personas kods ____________________</w:t>
      </w:r>
      <w:r w:rsidRPr="0062468C">
        <w:rPr>
          <w:rFonts w:asciiTheme="minorHAnsi" w:hAnsiTheme="minorHAnsi" w:cstheme="minorHAnsi"/>
          <w:lang w:val="lv-LV"/>
        </w:rPr>
        <w:t xml:space="preserve"> </w:t>
      </w:r>
      <w:r w:rsidR="00356BB0" w:rsidRPr="0062468C">
        <w:rPr>
          <w:rFonts w:asciiTheme="minorHAnsi" w:hAnsiTheme="minorHAnsi" w:cstheme="minorHAnsi"/>
          <w:lang w:val="lv-LV"/>
        </w:rPr>
        <w:t xml:space="preserve">kā akciju sabiedrības “Olainfarm", vienotais reģistrācijas numurs: 40003007246, juridiskā adrese: Rūpnīcu iela 5, Olaine, LV-2114 </w:t>
      </w:r>
      <w:r w:rsidR="00356BB0" w:rsidRPr="0062468C">
        <w:rPr>
          <w:rFonts w:asciiTheme="minorHAnsi" w:hAnsiTheme="minorHAnsi" w:cstheme="minorHAnsi"/>
          <w:i/>
          <w:iCs/>
          <w:lang w:val="lv-LV"/>
        </w:rPr>
        <w:t>akcionārs</w:t>
      </w:r>
      <w:r w:rsidR="004839EC" w:rsidRPr="0062468C">
        <w:rPr>
          <w:rFonts w:asciiTheme="minorHAnsi" w:hAnsiTheme="minorHAnsi" w:cstheme="minorHAnsi"/>
          <w:i/>
          <w:iCs/>
          <w:lang w:val="lv-LV"/>
        </w:rPr>
        <w:t xml:space="preserve">/akcionāra </w:t>
      </w:r>
      <w:r w:rsidR="001C0B69" w:rsidRPr="0062468C">
        <w:rPr>
          <w:rFonts w:asciiTheme="minorHAnsi" w:hAnsiTheme="minorHAnsi" w:cstheme="minorHAnsi"/>
          <w:i/>
          <w:iCs/>
          <w:lang w:val="lv-LV"/>
        </w:rPr>
        <w:t xml:space="preserve">pārstāvis vai </w:t>
      </w:r>
      <w:r w:rsidR="004839EC" w:rsidRPr="0062468C">
        <w:rPr>
          <w:rFonts w:asciiTheme="minorHAnsi" w:hAnsiTheme="minorHAnsi" w:cstheme="minorHAnsi"/>
          <w:i/>
          <w:iCs/>
          <w:lang w:val="lv-LV"/>
        </w:rPr>
        <w:t>pilnvarotā persona</w:t>
      </w:r>
      <w:r w:rsidR="004839EC" w:rsidRPr="0062468C">
        <w:rPr>
          <w:rFonts w:asciiTheme="minorHAnsi" w:hAnsiTheme="minorHAnsi" w:cstheme="minorHAnsi"/>
          <w:lang w:val="lv-LV"/>
        </w:rPr>
        <w:t xml:space="preserve"> ____________________(v.uzv), personas kods _____________________</w:t>
      </w:r>
      <w:r w:rsidR="00356BB0" w:rsidRPr="0062468C">
        <w:rPr>
          <w:rFonts w:asciiTheme="minorHAnsi" w:hAnsiTheme="minorHAnsi" w:cstheme="minorHAnsi"/>
          <w:lang w:val="lv-LV"/>
        </w:rPr>
        <w:t xml:space="preserve"> </w:t>
      </w:r>
      <w:r w:rsidR="00356BB0" w:rsidRPr="0062468C">
        <w:rPr>
          <w:rFonts w:asciiTheme="minorHAnsi" w:hAnsiTheme="minorHAnsi" w:cstheme="minorHAnsi"/>
          <w:b/>
          <w:bCs/>
          <w:lang w:val="lv-LV"/>
        </w:rPr>
        <w:t>202</w:t>
      </w:r>
      <w:r w:rsidR="00EF46C4" w:rsidRPr="0062468C">
        <w:rPr>
          <w:rFonts w:asciiTheme="minorHAnsi" w:hAnsiTheme="minorHAnsi" w:cstheme="minorHAnsi"/>
          <w:b/>
          <w:bCs/>
          <w:lang w:val="lv-LV"/>
        </w:rPr>
        <w:t>2</w:t>
      </w:r>
      <w:r w:rsidR="00356BB0" w:rsidRPr="0062468C">
        <w:rPr>
          <w:rFonts w:asciiTheme="minorHAnsi" w:hAnsiTheme="minorHAnsi" w:cstheme="minorHAnsi"/>
          <w:b/>
          <w:bCs/>
          <w:lang w:val="lv-LV"/>
        </w:rPr>
        <w:t xml:space="preserve">. gada </w:t>
      </w:r>
      <w:r w:rsidR="004A38FE" w:rsidRPr="0062468C">
        <w:rPr>
          <w:rFonts w:asciiTheme="minorHAnsi" w:hAnsiTheme="minorHAnsi" w:cstheme="minorHAnsi"/>
          <w:b/>
          <w:bCs/>
          <w:lang w:val="lv-LV"/>
        </w:rPr>
        <w:t>1</w:t>
      </w:r>
      <w:r w:rsidR="00EF46C4" w:rsidRPr="0062468C">
        <w:rPr>
          <w:rFonts w:asciiTheme="minorHAnsi" w:hAnsiTheme="minorHAnsi" w:cstheme="minorHAnsi"/>
          <w:b/>
          <w:bCs/>
          <w:lang w:val="lv-LV"/>
        </w:rPr>
        <w:t>0</w:t>
      </w:r>
      <w:r w:rsidR="004A38FE" w:rsidRPr="0062468C">
        <w:rPr>
          <w:rFonts w:asciiTheme="minorHAnsi" w:hAnsiTheme="minorHAnsi" w:cstheme="minorHAnsi"/>
          <w:b/>
          <w:bCs/>
          <w:lang w:val="lv-LV"/>
        </w:rPr>
        <w:t xml:space="preserve">. </w:t>
      </w:r>
      <w:r w:rsidR="00EF46C4" w:rsidRPr="0062468C">
        <w:rPr>
          <w:rFonts w:asciiTheme="minorHAnsi" w:hAnsiTheme="minorHAnsi" w:cstheme="minorHAnsi"/>
          <w:b/>
          <w:bCs/>
          <w:lang w:val="lv-LV"/>
        </w:rPr>
        <w:t>februāra</w:t>
      </w:r>
      <w:r w:rsidR="00356BB0" w:rsidRPr="0062468C">
        <w:rPr>
          <w:rFonts w:asciiTheme="minorHAnsi" w:hAnsiTheme="minorHAnsi" w:cstheme="minorHAnsi"/>
          <w:b/>
          <w:bCs/>
          <w:lang w:val="lv-LV"/>
        </w:rPr>
        <w:t xml:space="preserve"> ārkārtas akcionāru sapulcē</w:t>
      </w:r>
      <w:r w:rsidR="00356BB0" w:rsidRPr="0062468C">
        <w:rPr>
          <w:rFonts w:asciiTheme="minorHAnsi" w:hAnsiTheme="minorHAnsi" w:cstheme="minorHAnsi"/>
          <w:lang w:val="lv-LV"/>
        </w:rPr>
        <w:t xml:space="preserve"> ar visām no piederošajām akcijām</w:t>
      </w:r>
      <w:r w:rsidR="00076815" w:rsidRPr="0062468C">
        <w:rPr>
          <w:rFonts w:asciiTheme="minorHAnsi" w:hAnsiTheme="minorHAnsi" w:cstheme="minorHAnsi"/>
          <w:lang w:val="lv-LV"/>
        </w:rPr>
        <w:t xml:space="preserve">________ </w:t>
      </w:r>
      <w:r w:rsidR="0042132E" w:rsidRPr="0062468C">
        <w:rPr>
          <w:rFonts w:asciiTheme="minorHAnsi" w:hAnsiTheme="minorHAnsi" w:cstheme="minorHAnsi"/>
          <w:i/>
          <w:iCs/>
          <w:lang w:val="lv-LV"/>
        </w:rPr>
        <w:t>(norādīt akciju skaitu)</w:t>
      </w:r>
      <w:r w:rsidR="00356BB0" w:rsidRPr="0062468C">
        <w:rPr>
          <w:rFonts w:asciiTheme="minorHAnsi" w:hAnsiTheme="minorHAnsi" w:cstheme="minorHAnsi"/>
          <w:lang w:val="lv-LV"/>
        </w:rPr>
        <w:t xml:space="preserve"> izrietošajām balsīm balsoju sekojoši:</w:t>
      </w:r>
    </w:p>
    <w:p w14:paraId="50647ED5" w14:textId="0D6488F5" w:rsidR="001B0858" w:rsidRPr="0062468C" w:rsidRDefault="001B0858" w:rsidP="001B0858">
      <w:pPr>
        <w:jc w:val="both"/>
        <w:rPr>
          <w:rFonts w:asciiTheme="minorHAnsi" w:hAnsiTheme="minorHAnsi" w:cstheme="minorHAnsi"/>
        </w:rPr>
      </w:pPr>
      <w:r w:rsidRPr="0062468C">
        <w:rPr>
          <w:rFonts w:asciiTheme="minorHAnsi" w:hAnsiTheme="minorHAnsi" w:cstheme="minorHAnsi"/>
        </w:rPr>
        <w:t>__________________ (</w:t>
      </w:r>
      <w:r w:rsidRPr="0062468C">
        <w:rPr>
          <w:rFonts w:asciiTheme="minorHAnsi" w:hAnsiTheme="minorHAnsi" w:cstheme="minorHAnsi"/>
          <w:i/>
          <w:iCs/>
        </w:rPr>
        <w:t>First name, last name</w:t>
      </w:r>
      <w:r w:rsidRPr="0062468C">
        <w:rPr>
          <w:rFonts w:asciiTheme="minorHAnsi" w:hAnsiTheme="minorHAnsi" w:cstheme="minorHAnsi"/>
        </w:rPr>
        <w:t>), registration number / personal identification number _________________ as a shareholder / proxy or other third party nominated by shareholder (</w:t>
      </w:r>
      <w:r w:rsidRPr="0062468C">
        <w:rPr>
          <w:rFonts w:asciiTheme="minorHAnsi" w:hAnsiTheme="minorHAnsi" w:cstheme="minorHAnsi"/>
          <w:i/>
          <w:iCs/>
        </w:rPr>
        <w:t>First name, last name</w:t>
      </w:r>
      <w:r w:rsidRPr="0062468C">
        <w:rPr>
          <w:rFonts w:asciiTheme="minorHAnsi" w:hAnsiTheme="minorHAnsi" w:cstheme="minorHAnsi"/>
        </w:rPr>
        <w:t xml:space="preserve">), personal identification number ____________ of the Joint Stock Company “Olainfarm”, registration number: 40003007246, legal address: </w:t>
      </w:r>
      <w:proofErr w:type="spellStart"/>
      <w:r w:rsidRPr="0062468C">
        <w:rPr>
          <w:rFonts w:asciiTheme="minorHAnsi" w:hAnsiTheme="minorHAnsi" w:cstheme="minorHAnsi"/>
        </w:rPr>
        <w:t>Rupnicu</w:t>
      </w:r>
      <w:proofErr w:type="spellEnd"/>
      <w:r w:rsidRPr="0062468C">
        <w:rPr>
          <w:rFonts w:asciiTheme="minorHAnsi" w:hAnsiTheme="minorHAnsi" w:cstheme="minorHAnsi"/>
        </w:rPr>
        <w:t xml:space="preserve"> Street 5, Olaine, Olaine district, LV-2114 at the Extraordinary General Meeting of shareholder on </w:t>
      </w:r>
      <w:r w:rsidR="00EF46C4" w:rsidRPr="0062468C">
        <w:rPr>
          <w:rFonts w:asciiTheme="minorHAnsi" w:hAnsiTheme="minorHAnsi" w:cstheme="minorHAnsi"/>
        </w:rPr>
        <w:t>10</w:t>
      </w:r>
      <w:r w:rsidRPr="0062468C">
        <w:rPr>
          <w:rFonts w:asciiTheme="minorHAnsi" w:hAnsiTheme="minorHAnsi" w:cstheme="minorHAnsi"/>
        </w:rPr>
        <w:t>.</w:t>
      </w:r>
      <w:r w:rsidR="00EF46C4" w:rsidRPr="0062468C">
        <w:rPr>
          <w:rFonts w:asciiTheme="minorHAnsi" w:hAnsiTheme="minorHAnsi" w:cstheme="minorHAnsi"/>
        </w:rPr>
        <w:t>02</w:t>
      </w:r>
      <w:r w:rsidRPr="0062468C">
        <w:rPr>
          <w:rFonts w:asciiTheme="minorHAnsi" w:hAnsiTheme="minorHAnsi" w:cstheme="minorHAnsi"/>
        </w:rPr>
        <w:t>.202</w:t>
      </w:r>
      <w:r w:rsidR="00EF46C4" w:rsidRPr="0062468C">
        <w:rPr>
          <w:rFonts w:asciiTheme="minorHAnsi" w:hAnsiTheme="minorHAnsi" w:cstheme="minorHAnsi"/>
        </w:rPr>
        <w:t>2</w:t>
      </w:r>
      <w:r w:rsidRPr="0062468C">
        <w:rPr>
          <w:rFonts w:asciiTheme="minorHAnsi" w:hAnsiTheme="minorHAnsi" w:cstheme="minorHAnsi"/>
        </w:rPr>
        <w:t>. voted as follows with all votes arising from the owned shares _______ (</w:t>
      </w:r>
      <w:r w:rsidRPr="0062468C">
        <w:rPr>
          <w:rFonts w:asciiTheme="minorHAnsi" w:hAnsiTheme="minorHAnsi" w:cstheme="minorHAnsi"/>
          <w:i/>
          <w:iCs/>
        </w:rPr>
        <w:t>indicate the number of shares</w:t>
      </w:r>
      <w:r w:rsidRPr="0062468C">
        <w:rPr>
          <w:rFonts w:asciiTheme="minorHAnsi" w:hAnsiTheme="minorHAnsi" w:cstheme="minorHAnsi"/>
        </w:rPr>
        <w:t>):</w:t>
      </w:r>
    </w:p>
    <w:p w14:paraId="4D4EB921" w14:textId="6FE9690C" w:rsidR="00356BB0" w:rsidRPr="0062468C" w:rsidRDefault="00EB2858" w:rsidP="00356BB0">
      <w:pPr>
        <w:rPr>
          <w:rFonts w:asciiTheme="minorHAnsi" w:hAnsiTheme="minorHAnsi" w:cstheme="minorHAnsi"/>
          <w:b/>
          <w:lang w:val="lv-LV"/>
        </w:rPr>
      </w:pPr>
      <w:r w:rsidRPr="0062468C">
        <w:rPr>
          <w:rFonts w:asciiTheme="minorHAnsi" w:hAnsiTheme="minorHAnsi" w:cstheme="minorHAnsi"/>
          <w:b/>
          <w:lang w:val="lv-LV"/>
        </w:rPr>
        <w:t xml:space="preserve">II. </w:t>
      </w:r>
      <w:r w:rsidRPr="0062468C">
        <w:rPr>
          <w:rFonts w:asciiTheme="minorHAnsi" w:hAnsiTheme="minorHAnsi" w:cstheme="minorHAnsi"/>
          <w:b/>
          <w:bCs/>
          <w:lang w:val="lv-LV"/>
        </w:rPr>
        <w:t>Sapulces darba kārtība</w:t>
      </w:r>
      <w:r w:rsidRPr="0062468C">
        <w:rPr>
          <w:rFonts w:asciiTheme="minorHAnsi" w:hAnsiTheme="minorHAnsi" w:cstheme="minorHAnsi"/>
          <w:lang w:val="lv-LV"/>
        </w:rPr>
        <w:t xml:space="preserve"> </w:t>
      </w:r>
      <w:r w:rsidRPr="0062468C">
        <w:rPr>
          <w:rFonts w:asciiTheme="minorHAnsi" w:hAnsiTheme="minorHAnsi" w:cstheme="minorHAnsi"/>
          <w:b/>
          <w:lang w:val="lv-LV"/>
        </w:rPr>
        <w:t>/ Agenda items</w:t>
      </w:r>
    </w:p>
    <w:p w14:paraId="0783EE77" w14:textId="25327B3A" w:rsidR="00053282" w:rsidRPr="0062468C" w:rsidRDefault="00053282" w:rsidP="00053282">
      <w:pPr>
        <w:numPr>
          <w:ilvl w:val="0"/>
          <w:numId w:val="27"/>
        </w:numPr>
        <w:shd w:val="clear" w:color="auto" w:fill="FFFFFF"/>
        <w:spacing w:before="100" w:beforeAutospacing="1" w:after="100" w:afterAutospacing="1" w:line="240" w:lineRule="auto"/>
        <w:jc w:val="both"/>
        <w:rPr>
          <w:rFonts w:asciiTheme="minorHAnsi" w:eastAsia="Times New Roman" w:hAnsiTheme="minorHAnsi" w:cstheme="minorHAnsi"/>
          <w:b/>
          <w:bCs/>
          <w:color w:val="000000"/>
        </w:rPr>
      </w:pPr>
      <w:r w:rsidRPr="0062468C">
        <w:rPr>
          <w:rFonts w:asciiTheme="minorHAnsi" w:hAnsiTheme="minorHAnsi" w:cstheme="minorHAnsi"/>
          <w:b/>
          <w:bCs/>
          <w:lang w:val="lv-LV"/>
        </w:rPr>
        <w:t>Uzrādītāja akciju konversija par vārda akcijām, ar to saistītie akciju sabiedrības “Olainfarm” statūtu grozījumi</w:t>
      </w:r>
      <w:r w:rsidR="001B0858" w:rsidRPr="0062468C">
        <w:rPr>
          <w:rFonts w:asciiTheme="minorHAnsi" w:hAnsiTheme="minorHAnsi" w:cstheme="minorHAnsi"/>
          <w:b/>
          <w:i/>
          <w:iCs/>
          <w:lang w:val="lv-LV"/>
        </w:rPr>
        <w:t xml:space="preserve">/ </w:t>
      </w:r>
      <w:r w:rsidRPr="0062468C">
        <w:rPr>
          <w:rFonts w:asciiTheme="minorHAnsi" w:eastAsia="Times New Roman" w:hAnsiTheme="minorHAnsi" w:cstheme="minorHAnsi"/>
          <w:b/>
          <w:bCs/>
          <w:color w:val="000000"/>
        </w:rPr>
        <w:t>Conversion of bearer shares into registered shares, and related amendments to the Articles of Association of the joint stock company “</w:t>
      </w:r>
      <w:proofErr w:type="spellStart"/>
      <w:r w:rsidRPr="0062468C">
        <w:rPr>
          <w:rFonts w:asciiTheme="minorHAnsi" w:eastAsia="Times New Roman" w:hAnsiTheme="minorHAnsi" w:cstheme="minorHAnsi"/>
          <w:b/>
          <w:bCs/>
          <w:color w:val="000000"/>
        </w:rPr>
        <w:t>Olainfarm</w:t>
      </w:r>
      <w:proofErr w:type="spellEnd"/>
      <w:r w:rsidRPr="0062468C">
        <w:rPr>
          <w:rFonts w:asciiTheme="minorHAnsi" w:eastAsia="Times New Roman" w:hAnsiTheme="minorHAnsi" w:cstheme="minorHAnsi"/>
          <w:b/>
          <w:bCs/>
          <w:color w:val="000000"/>
        </w:rPr>
        <w:t>”</w:t>
      </w:r>
    </w:p>
    <w:p w14:paraId="5194A247" w14:textId="6B6002C0" w:rsidR="001B0858" w:rsidRPr="0062468C" w:rsidRDefault="001B0858" w:rsidP="001B0858">
      <w:pPr>
        <w:pStyle w:val="ListParagraph"/>
        <w:numPr>
          <w:ilvl w:val="0"/>
          <w:numId w:val="12"/>
        </w:numPr>
        <w:jc w:val="both"/>
        <w:rPr>
          <w:rFonts w:asciiTheme="minorHAnsi" w:hAnsiTheme="minorHAnsi" w:cstheme="minorHAnsi"/>
          <w:i/>
          <w:iCs/>
          <w:lang w:val="lv-LV"/>
        </w:rPr>
        <w:sectPr w:rsidR="001B0858" w:rsidRPr="0062468C" w:rsidSect="00F34E04">
          <w:type w:val="continuous"/>
          <w:pgSz w:w="12240" w:h="15840"/>
          <w:pgMar w:top="1008" w:right="1440" w:bottom="1440" w:left="1440" w:header="720" w:footer="720" w:gutter="0"/>
          <w:cols w:space="720"/>
          <w:docGrid w:linePitch="360"/>
        </w:sectPr>
      </w:pPr>
    </w:p>
    <w:p w14:paraId="16B99154" w14:textId="77777777" w:rsidR="00D1369B" w:rsidRPr="0062468C" w:rsidRDefault="00D1369B" w:rsidP="00701C83">
      <w:pPr>
        <w:tabs>
          <w:tab w:val="left" w:pos="1276"/>
        </w:tabs>
        <w:spacing w:before="40" w:after="40" w:line="240" w:lineRule="auto"/>
        <w:ind w:left="142" w:right="3003"/>
        <w:rPr>
          <w:rFonts w:asciiTheme="minorHAnsi" w:hAnsiTheme="minorHAnsi" w:cstheme="minorHAnsi"/>
          <w:b/>
          <w:lang w:val="lv-LV"/>
        </w:rPr>
        <w:sectPr w:rsidR="00D1369B" w:rsidRPr="0062468C" w:rsidSect="00200774">
          <w:type w:val="continuous"/>
          <w:pgSz w:w="12240" w:h="15840"/>
          <w:pgMar w:top="1008" w:right="1440" w:bottom="1440" w:left="1440" w:header="720" w:footer="720" w:gutter="0"/>
          <w:cols w:num="2" w:space="51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356BB0" w:rsidRPr="0062468C" w14:paraId="4CE32E46" w14:textId="62B47175" w:rsidTr="00351776">
        <w:trPr>
          <w:trHeight w:val="697"/>
        </w:trPr>
        <w:tc>
          <w:tcPr>
            <w:tcW w:w="9350" w:type="dxa"/>
            <w:gridSpan w:val="3"/>
            <w:shd w:val="clear" w:color="auto" w:fill="auto"/>
          </w:tcPr>
          <w:p w14:paraId="3F7183B9" w14:textId="7D0A39B1" w:rsidR="005D7589" w:rsidRPr="0062468C" w:rsidRDefault="005D7589" w:rsidP="00234F9C">
            <w:pPr>
              <w:shd w:val="clear" w:color="auto" w:fill="FFFFFF"/>
              <w:spacing w:before="100" w:beforeAutospacing="1" w:after="100" w:afterAutospacing="1" w:line="240" w:lineRule="auto"/>
              <w:jc w:val="both"/>
              <w:rPr>
                <w:rFonts w:asciiTheme="minorHAnsi" w:hAnsiTheme="minorHAnsi" w:cstheme="minorHAnsi"/>
                <w:b/>
                <w:i/>
                <w:iCs/>
              </w:rPr>
            </w:pPr>
            <w:r w:rsidRPr="0062468C">
              <w:rPr>
                <w:rFonts w:asciiTheme="minorHAnsi" w:hAnsiTheme="minorHAnsi" w:cstheme="minorHAnsi"/>
                <w:b/>
                <w:bCs/>
                <w:lang w:val="lv-LV"/>
              </w:rPr>
              <w:t>[1] Uzrādītāja akciju konversija par vārda akcijām, ar to saistītie akciju sabiedrības “Olainfarm” statūtu grozījumi</w:t>
            </w:r>
            <w:r w:rsidRPr="0062468C">
              <w:rPr>
                <w:rFonts w:asciiTheme="minorHAnsi" w:hAnsiTheme="minorHAnsi" w:cstheme="minorHAnsi"/>
                <w:b/>
                <w:i/>
                <w:iCs/>
                <w:lang w:val="lv-LV"/>
              </w:rPr>
              <w:t xml:space="preserve">/ </w:t>
            </w:r>
            <w:r w:rsidRPr="0062468C">
              <w:rPr>
                <w:rFonts w:asciiTheme="minorHAnsi" w:eastAsia="Times New Roman" w:hAnsiTheme="minorHAnsi" w:cstheme="minorHAnsi"/>
                <w:b/>
                <w:bCs/>
                <w:color w:val="000000"/>
              </w:rPr>
              <w:t>Conversion of bearer shares into registered shares, and related amendments to the Articles of Association of the joint stock company “</w:t>
            </w:r>
            <w:proofErr w:type="spellStart"/>
            <w:r w:rsidRPr="0062468C">
              <w:rPr>
                <w:rFonts w:asciiTheme="minorHAnsi" w:eastAsia="Times New Roman" w:hAnsiTheme="minorHAnsi" w:cstheme="minorHAnsi"/>
                <w:b/>
                <w:bCs/>
                <w:color w:val="000000"/>
              </w:rPr>
              <w:t>Olainfarm</w:t>
            </w:r>
            <w:proofErr w:type="spellEnd"/>
            <w:r w:rsidRPr="0062468C">
              <w:rPr>
                <w:rFonts w:asciiTheme="minorHAnsi" w:eastAsia="Times New Roman" w:hAnsiTheme="minorHAnsi" w:cstheme="minorHAnsi"/>
                <w:b/>
                <w:bCs/>
                <w:color w:val="000000"/>
              </w:rPr>
              <w:t xml:space="preserve">” </w:t>
            </w:r>
          </w:p>
        </w:tc>
      </w:tr>
      <w:tr w:rsidR="00356BB0" w:rsidRPr="0062468C" w14:paraId="1A27FDCA" w14:textId="00D73178" w:rsidTr="00356BB0">
        <w:trPr>
          <w:trHeight w:val="697"/>
        </w:trPr>
        <w:tc>
          <w:tcPr>
            <w:tcW w:w="4673" w:type="dxa"/>
            <w:gridSpan w:val="2"/>
            <w:shd w:val="clear" w:color="auto" w:fill="auto"/>
          </w:tcPr>
          <w:p w14:paraId="73787A36" w14:textId="77777777" w:rsidR="00356BB0" w:rsidRPr="0062468C" w:rsidRDefault="00356BB0" w:rsidP="00356BB0">
            <w:pPr>
              <w:jc w:val="both"/>
              <w:rPr>
                <w:rFonts w:asciiTheme="minorHAnsi" w:hAnsiTheme="minorHAnsi" w:cstheme="minorHAnsi"/>
                <w:lang w:val="lv-LV"/>
              </w:rPr>
            </w:pPr>
            <w:r w:rsidRPr="0062468C">
              <w:rPr>
                <w:rFonts w:asciiTheme="minorHAnsi" w:hAnsiTheme="minorHAnsi" w:cstheme="minorHAnsi"/>
                <w:lang w:val="lv-LV"/>
              </w:rPr>
              <w:t xml:space="preserve">Lēmuma projekts: </w:t>
            </w:r>
          </w:p>
          <w:p w14:paraId="2FE25D74" w14:textId="2DB06A57" w:rsidR="00356BB0" w:rsidRPr="0062468C" w:rsidRDefault="0062468C" w:rsidP="0062468C">
            <w:pPr>
              <w:shd w:val="clear" w:color="auto" w:fill="FFFFFF"/>
              <w:spacing w:before="100" w:beforeAutospacing="1" w:after="100" w:afterAutospacing="1" w:line="240" w:lineRule="auto"/>
              <w:jc w:val="both"/>
              <w:rPr>
                <w:rFonts w:asciiTheme="minorHAnsi" w:hAnsiTheme="minorHAnsi" w:cstheme="minorHAnsi"/>
                <w:lang w:val="lv-LV"/>
              </w:rPr>
            </w:pPr>
            <w:r>
              <w:rPr>
                <w:rFonts w:asciiTheme="minorHAnsi" w:eastAsia="Times New Roman" w:hAnsiTheme="minorHAnsi" w:cstheme="minorHAnsi"/>
                <w:color w:val="000000"/>
                <w:lang w:val="lv-LV" w:eastAsia="en-GB"/>
              </w:rPr>
              <w:t xml:space="preserve">1.1. </w:t>
            </w:r>
            <w:r w:rsidR="005D7589" w:rsidRPr="0062468C">
              <w:rPr>
                <w:rFonts w:asciiTheme="minorHAnsi" w:eastAsia="Times New Roman" w:hAnsiTheme="minorHAnsi" w:cstheme="minorHAnsi"/>
                <w:color w:val="000000"/>
                <w:lang w:val="lv-LV" w:eastAsia="en-GB"/>
              </w:rPr>
              <w:t>Konvertēt akciju sabiedrības “Olainfarm” 14 085 078 uzrādītāja akcijas ar katras akcijas nominālvērtību 1.40 EUR, kas dod vienādas tiesības uz dividenžu saņemšanu, likvidācijas kvotas saņemšanu un balsstiesības akcionāru sapulcē, uz 14 085 078 dematerializētām vārda akcijām ar katras akcijas nominālvērtību 1.40 EUR, kas dod vienādas tiesības uz dividenžu saņemšanu, likvidācijas kvotas saņemšanu un balsstiesības akcionāru sapulcē.</w:t>
            </w:r>
          </w:p>
        </w:tc>
        <w:tc>
          <w:tcPr>
            <w:tcW w:w="4677" w:type="dxa"/>
          </w:tcPr>
          <w:p w14:paraId="7AFD7CF8" w14:textId="77777777" w:rsidR="00356BB0" w:rsidRPr="0062468C" w:rsidRDefault="001B0858" w:rsidP="00356BB0">
            <w:pPr>
              <w:jc w:val="both"/>
              <w:rPr>
                <w:rFonts w:asciiTheme="minorHAnsi" w:hAnsiTheme="minorHAnsi" w:cstheme="minorHAnsi"/>
                <w:lang w:val="lv-LV"/>
              </w:rPr>
            </w:pPr>
            <w:r w:rsidRPr="0062468C">
              <w:rPr>
                <w:rFonts w:asciiTheme="minorHAnsi" w:hAnsiTheme="minorHAnsi" w:cstheme="minorHAnsi"/>
                <w:lang w:val="lv-LV"/>
              </w:rPr>
              <w:t>Draft resolution:</w:t>
            </w:r>
          </w:p>
          <w:p w14:paraId="5A91733A" w14:textId="5A81D290" w:rsidR="001B0858" w:rsidRPr="0062468C" w:rsidRDefault="0062468C" w:rsidP="0062468C">
            <w:pPr>
              <w:shd w:val="clear" w:color="auto" w:fill="FFFFFF"/>
              <w:spacing w:before="100" w:beforeAutospacing="1" w:after="100" w:afterAutospacing="1" w:line="240" w:lineRule="auto"/>
              <w:jc w:val="both"/>
              <w:rPr>
                <w:rFonts w:asciiTheme="minorHAnsi" w:hAnsiTheme="minorHAnsi" w:cstheme="minorHAnsi"/>
              </w:rPr>
            </w:pPr>
            <w:r>
              <w:rPr>
                <w:rFonts w:asciiTheme="minorHAnsi" w:eastAsia="Times New Roman" w:hAnsiTheme="minorHAnsi" w:cstheme="minorHAnsi"/>
                <w:color w:val="000000"/>
                <w:lang w:eastAsia="en-GB"/>
              </w:rPr>
              <w:t xml:space="preserve">1.1. </w:t>
            </w:r>
            <w:r w:rsidR="005D7589" w:rsidRPr="0062468C">
              <w:rPr>
                <w:rFonts w:asciiTheme="minorHAnsi" w:eastAsia="Times New Roman" w:hAnsiTheme="minorHAnsi" w:cstheme="minorHAnsi"/>
                <w:color w:val="000000"/>
                <w:lang w:eastAsia="en-GB"/>
              </w:rPr>
              <w:t>Convert 14 085 078 bearer shares of the joint stock company “</w:t>
            </w:r>
            <w:proofErr w:type="spellStart"/>
            <w:r w:rsidR="005D7589" w:rsidRPr="0062468C">
              <w:rPr>
                <w:rFonts w:asciiTheme="minorHAnsi" w:eastAsia="Times New Roman" w:hAnsiTheme="minorHAnsi" w:cstheme="minorHAnsi"/>
                <w:color w:val="000000"/>
                <w:lang w:eastAsia="en-GB"/>
              </w:rPr>
              <w:t>Olainfarm</w:t>
            </w:r>
            <w:proofErr w:type="spellEnd"/>
            <w:r w:rsidR="005D7589" w:rsidRPr="0062468C">
              <w:rPr>
                <w:rFonts w:asciiTheme="minorHAnsi" w:eastAsia="Times New Roman" w:hAnsiTheme="minorHAnsi" w:cstheme="minorHAnsi"/>
                <w:color w:val="000000"/>
                <w:lang w:eastAsia="en-GB"/>
              </w:rPr>
              <w:t>” with a nominal value of EUR 1.40 per share, giving equal rights to receive dividends and liquidation quota, and voting rights at the meeting of shareholders, to 14 085 078 dematerialized registered shares with a nominal value of EUR 1.40 per share, giving equal rights to receive dividends and liquidation quota, and voting rights at the meeting of shareholders.</w:t>
            </w:r>
          </w:p>
        </w:tc>
      </w:tr>
      <w:tr w:rsidR="00356BB0" w:rsidRPr="0062468C" w14:paraId="27039EFB" w14:textId="18FE5F7A" w:rsidTr="004D0243">
        <w:trPr>
          <w:trHeight w:val="288"/>
        </w:trPr>
        <w:tc>
          <w:tcPr>
            <w:tcW w:w="2678" w:type="dxa"/>
            <w:shd w:val="clear" w:color="auto" w:fill="auto"/>
          </w:tcPr>
          <w:p w14:paraId="612E508B" w14:textId="73AE9E2F" w:rsidR="00356BB0" w:rsidRPr="0062468C" w:rsidRDefault="00356BB0" w:rsidP="00701C83">
            <w:pPr>
              <w:spacing w:before="40" w:after="40" w:line="240" w:lineRule="auto"/>
              <w:jc w:val="both"/>
              <w:rPr>
                <w:rFonts w:asciiTheme="minorHAnsi" w:hAnsiTheme="minorHAnsi" w:cstheme="minorHAnsi"/>
              </w:rPr>
            </w:pPr>
            <w:proofErr w:type="spellStart"/>
            <w:r w:rsidRPr="0062468C">
              <w:rPr>
                <w:rFonts w:asciiTheme="minorHAnsi" w:hAnsiTheme="minorHAnsi" w:cstheme="minorHAnsi"/>
              </w:rPr>
              <w:t>Balsojums</w:t>
            </w:r>
            <w:proofErr w:type="spellEnd"/>
            <w:r w:rsidRPr="0062468C">
              <w:rPr>
                <w:rFonts w:asciiTheme="minorHAnsi" w:hAnsiTheme="minorHAnsi" w:cstheme="minorHAnsi"/>
              </w:rPr>
              <w:t xml:space="preserve"> / </w:t>
            </w:r>
            <w:r w:rsidRPr="0062468C">
              <w:rPr>
                <w:rFonts w:asciiTheme="minorHAnsi" w:hAnsiTheme="minorHAnsi" w:cstheme="minorHAnsi"/>
                <w:i/>
                <w:iCs/>
              </w:rPr>
              <w:t>Vote</w:t>
            </w:r>
          </w:p>
        </w:tc>
        <w:tc>
          <w:tcPr>
            <w:tcW w:w="6672" w:type="dxa"/>
            <w:gridSpan w:val="2"/>
            <w:shd w:val="clear" w:color="auto" w:fill="auto"/>
          </w:tcPr>
          <w:p w14:paraId="05BC5F97" w14:textId="52D1B384" w:rsidR="00356BB0" w:rsidRPr="0062468C" w:rsidRDefault="00356BB0" w:rsidP="00701C83">
            <w:pPr>
              <w:spacing w:before="40" w:after="40" w:line="240" w:lineRule="auto"/>
              <w:jc w:val="both"/>
              <w:rPr>
                <w:rFonts w:asciiTheme="minorHAnsi" w:hAnsiTheme="minorHAnsi" w:cstheme="minorHAnsi"/>
                <w:lang w:val="lv-LV"/>
              </w:rPr>
            </w:pPr>
            <w:r w:rsidRPr="0062468C">
              <w:rPr>
                <w:rFonts w:asciiTheme="minorHAnsi" w:hAnsiTheme="minorHAnsi" w:cstheme="minorHAnsi"/>
              </w:rPr>
              <w:t>Par</w:t>
            </w:r>
            <w:r w:rsidR="00642A70" w:rsidRPr="0062468C">
              <w:rPr>
                <w:rFonts w:asciiTheme="minorHAnsi" w:hAnsiTheme="minorHAnsi" w:cstheme="minorHAnsi"/>
              </w:rPr>
              <w:t>*</w:t>
            </w:r>
            <w:r w:rsidRPr="0062468C">
              <w:rPr>
                <w:rFonts w:asciiTheme="minorHAnsi" w:hAnsiTheme="minorHAnsi" w:cstheme="minorHAnsi"/>
              </w:rPr>
              <w:t xml:space="preserve"> / </w:t>
            </w:r>
            <w:r w:rsidRPr="0062468C">
              <w:rPr>
                <w:rFonts w:asciiTheme="minorHAnsi" w:hAnsiTheme="minorHAnsi" w:cstheme="minorHAnsi"/>
                <w:i/>
                <w:iCs/>
              </w:rPr>
              <w:t>For</w:t>
            </w:r>
            <w:r w:rsidR="00642A70" w:rsidRPr="0062468C">
              <w:rPr>
                <w:rFonts w:asciiTheme="minorHAnsi" w:hAnsiTheme="minorHAnsi" w:cstheme="minorHAnsi"/>
                <w:i/>
                <w:iCs/>
              </w:rPr>
              <w:t>*</w:t>
            </w:r>
            <w:r w:rsidRPr="0062468C">
              <w:rPr>
                <w:rFonts w:asciiTheme="minorHAnsi" w:hAnsiTheme="minorHAnsi" w:cstheme="minorHAnsi"/>
              </w:rPr>
              <w:t xml:space="preserve"> </w:t>
            </w:r>
            <w:r w:rsidRPr="0062468C">
              <w:rPr>
                <w:rFonts w:asciiTheme="minorHAnsi" w:hAnsiTheme="minorHAnsi" w:cstheme="minorHAnsi"/>
                <w:lang w:val="lv-LV"/>
              </w:rPr>
              <w:sym w:font="Wingdings" w:char="F0A8"/>
            </w:r>
            <w:r w:rsidRPr="0062468C">
              <w:rPr>
                <w:rFonts w:asciiTheme="minorHAnsi" w:hAnsiTheme="minorHAnsi" w:cstheme="minorHAnsi"/>
                <w:lang w:val="lv-LV"/>
              </w:rPr>
              <w:t xml:space="preserve">   </w:t>
            </w:r>
          </w:p>
          <w:p w14:paraId="71A17D5F" w14:textId="35D1A1BA" w:rsidR="00356BB0" w:rsidRPr="0062468C" w:rsidRDefault="00356BB0" w:rsidP="00701C83">
            <w:pPr>
              <w:spacing w:before="40" w:after="40" w:line="240" w:lineRule="auto"/>
              <w:jc w:val="both"/>
              <w:rPr>
                <w:rFonts w:asciiTheme="minorHAnsi" w:hAnsiTheme="minorHAnsi" w:cstheme="minorHAnsi"/>
                <w:lang w:val="lv-LV"/>
              </w:rPr>
            </w:pPr>
            <w:r w:rsidRPr="0062468C">
              <w:rPr>
                <w:rFonts w:asciiTheme="minorHAnsi" w:hAnsiTheme="minorHAnsi" w:cstheme="minorHAnsi"/>
                <w:lang w:val="lv-LV"/>
              </w:rPr>
              <w:t>Pret</w:t>
            </w:r>
            <w:r w:rsidR="00642A70" w:rsidRPr="0062468C">
              <w:rPr>
                <w:rFonts w:asciiTheme="minorHAnsi" w:hAnsiTheme="minorHAnsi" w:cstheme="minorHAnsi"/>
                <w:lang w:val="lv-LV"/>
              </w:rPr>
              <w:t>*</w:t>
            </w:r>
            <w:r w:rsidRPr="0062468C">
              <w:rPr>
                <w:rFonts w:asciiTheme="minorHAnsi" w:hAnsiTheme="minorHAnsi" w:cstheme="minorHAnsi"/>
                <w:lang w:val="lv-LV"/>
              </w:rPr>
              <w:t xml:space="preserve"> / </w:t>
            </w:r>
            <w:r w:rsidRPr="0062468C">
              <w:rPr>
                <w:rFonts w:asciiTheme="minorHAnsi" w:hAnsiTheme="minorHAnsi" w:cstheme="minorHAnsi"/>
                <w:i/>
                <w:iCs/>
                <w:lang w:val="lv-LV"/>
              </w:rPr>
              <w:t>Against</w:t>
            </w:r>
            <w:r w:rsidR="00642A70" w:rsidRPr="0062468C">
              <w:rPr>
                <w:rFonts w:asciiTheme="minorHAnsi" w:hAnsiTheme="minorHAnsi" w:cstheme="minorHAnsi"/>
                <w:i/>
                <w:iCs/>
                <w:lang w:val="lv-LV"/>
              </w:rPr>
              <w:t>*</w:t>
            </w:r>
            <w:r w:rsidRPr="0062468C">
              <w:rPr>
                <w:rFonts w:asciiTheme="minorHAnsi" w:hAnsiTheme="minorHAnsi" w:cstheme="minorHAnsi"/>
                <w:lang w:val="lv-LV"/>
              </w:rPr>
              <w:t xml:space="preserve"> </w:t>
            </w:r>
            <w:r w:rsidRPr="0062468C">
              <w:rPr>
                <w:rFonts w:asciiTheme="minorHAnsi" w:hAnsiTheme="minorHAnsi" w:cstheme="minorHAnsi"/>
                <w:lang w:val="lv-LV"/>
              </w:rPr>
              <w:sym w:font="Wingdings" w:char="F0A8"/>
            </w:r>
          </w:p>
        </w:tc>
      </w:tr>
    </w:tbl>
    <w:p w14:paraId="108CC0D4" w14:textId="6912FDD3" w:rsidR="00BD72A4" w:rsidRPr="0062468C" w:rsidRDefault="00BD72A4" w:rsidP="00BD72A4">
      <w:pPr>
        <w:rPr>
          <w:rFonts w:asciiTheme="minorHAnsi" w:hAnsiTheme="minorHAnsi" w:cstheme="minorHAnsi"/>
          <w:i/>
          <w:iCs/>
        </w:rPr>
      </w:pPr>
      <w:r w:rsidRPr="0062468C">
        <w:rPr>
          <w:rFonts w:asciiTheme="minorHAnsi" w:hAnsiTheme="minorHAnsi" w:cstheme="minorHAnsi"/>
          <w:i/>
          <w:iCs/>
          <w:lang w:val="lv-LV"/>
        </w:rPr>
        <w:t>* Ar simbolu x jānorāda savs balsojums</w:t>
      </w:r>
      <w:r w:rsidR="00642A70" w:rsidRPr="0062468C">
        <w:rPr>
          <w:rFonts w:asciiTheme="minorHAnsi" w:hAnsiTheme="minorHAnsi" w:cstheme="minorHAnsi"/>
          <w:i/>
          <w:iCs/>
          <w:lang w:val="lv-LV"/>
        </w:rPr>
        <w:t xml:space="preserve">/ </w:t>
      </w:r>
      <w:r w:rsidR="00642A70" w:rsidRPr="0062468C">
        <w:rPr>
          <w:rFonts w:asciiTheme="minorHAnsi" w:hAnsiTheme="minorHAnsi" w:cstheme="minorHAnsi"/>
          <w:i/>
          <w:iCs/>
        </w:rPr>
        <w:t>you must indicate your vote with x symbol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5D7589" w:rsidRPr="0062468C" w14:paraId="1D17F092" w14:textId="77777777" w:rsidTr="00DA0962">
        <w:trPr>
          <w:trHeight w:val="697"/>
        </w:trPr>
        <w:tc>
          <w:tcPr>
            <w:tcW w:w="4673" w:type="dxa"/>
            <w:gridSpan w:val="2"/>
            <w:shd w:val="clear" w:color="auto" w:fill="auto"/>
          </w:tcPr>
          <w:p w14:paraId="110592C5" w14:textId="77777777" w:rsidR="005D7589" w:rsidRPr="0062468C" w:rsidRDefault="005D7589" w:rsidP="00DA0962">
            <w:pPr>
              <w:rPr>
                <w:rFonts w:asciiTheme="minorHAnsi" w:hAnsiTheme="minorHAnsi" w:cstheme="minorHAnsi"/>
                <w:lang w:val="lv-LV"/>
              </w:rPr>
            </w:pPr>
            <w:r w:rsidRPr="0062468C">
              <w:rPr>
                <w:rFonts w:asciiTheme="minorHAnsi" w:hAnsiTheme="minorHAnsi" w:cstheme="minorHAnsi"/>
                <w:lang w:val="lv-LV"/>
              </w:rPr>
              <w:t>Lēmuma projekts:</w:t>
            </w:r>
          </w:p>
          <w:p w14:paraId="4689F7FD" w14:textId="27B1DD7F" w:rsidR="005D7589" w:rsidRPr="0062468C" w:rsidRDefault="0062468C" w:rsidP="0062468C">
            <w:pPr>
              <w:shd w:val="clear" w:color="auto" w:fill="FFFFFF"/>
              <w:spacing w:before="100" w:beforeAutospacing="1" w:after="100" w:afterAutospacing="1" w:line="240" w:lineRule="auto"/>
              <w:jc w:val="both"/>
              <w:rPr>
                <w:rFonts w:asciiTheme="minorHAnsi" w:eastAsia="Times New Roman" w:hAnsiTheme="minorHAnsi" w:cstheme="minorHAnsi"/>
                <w:color w:val="000000"/>
                <w:lang w:val="lv-LV" w:eastAsia="en-GB"/>
              </w:rPr>
            </w:pPr>
            <w:r>
              <w:rPr>
                <w:rFonts w:asciiTheme="minorHAnsi" w:eastAsia="Times New Roman" w:hAnsiTheme="minorHAnsi" w:cstheme="minorHAnsi"/>
                <w:color w:val="000000"/>
                <w:lang w:val="lv-LV" w:eastAsia="en-GB"/>
              </w:rPr>
              <w:lastRenderedPageBreak/>
              <w:t xml:space="preserve">1.2. </w:t>
            </w:r>
            <w:r w:rsidR="005D7589" w:rsidRPr="0062468C">
              <w:rPr>
                <w:rFonts w:asciiTheme="minorHAnsi" w:eastAsia="Times New Roman" w:hAnsiTheme="minorHAnsi" w:cstheme="minorHAnsi"/>
                <w:color w:val="000000"/>
                <w:lang w:val="lv-LV" w:eastAsia="en-GB"/>
              </w:rPr>
              <w:t>Noteikt, ka lēmums par akciju sabiedrības „Olainfarm” akciju konversiju un veida maiņu stājas spēkā 2022. gada 24. februārī.</w:t>
            </w:r>
          </w:p>
          <w:p w14:paraId="1DDC3C4D" w14:textId="7E1A0049" w:rsidR="005D7589" w:rsidRPr="0062468C" w:rsidRDefault="005D7589" w:rsidP="00DA0962">
            <w:pPr>
              <w:spacing w:before="40" w:after="40" w:line="240" w:lineRule="auto"/>
              <w:jc w:val="both"/>
              <w:rPr>
                <w:rFonts w:asciiTheme="minorHAnsi" w:hAnsiTheme="minorHAnsi" w:cstheme="minorHAnsi"/>
                <w:lang w:val="lv-LV"/>
              </w:rPr>
            </w:pPr>
          </w:p>
        </w:tc>
        <w:tc>
          <w:tcPr>
            <w:tcW w:w="4677" w:type="dxa"/>
          </w:tcPr>
          <w:p w14:paraId="25021A4F" w14:textId="77777777" w:rsidR="005D7589" w:rsidRPr="0062468C" w:rsidRDefault="005D7589" w:rsidP="00DA0962">
            <w:pPr>
              <w:jc w:val="both"/>
              <w:rPr>
                <w:rFonts w:asciiTheme="minorHAnsi" w:hAnsiTheme="minorHAnsi" w:cstheme="minorHAnsi"/>
                <w:lang w:val="lv-LV"/>
              </w:rPr>
            </w:pPr>
            <w:r w:rsidRPr="0062468C">
              <w:rPr>
                <w:rFonts w:asciiTheme="minorHAnsi" w:hAnsiTheme="minorHAnsi" w:cstheme="minorHAnsi"/>
                <w:lang w:val="lv-LV"/>
              </w:rPr>
              <w:lastRenderedPageBreak/>
              <w:t>Draft resolution:</w:t>
            </w:r>
          </w:p>
          <w:p w14:paraId="5CB81559" w14:textId="5CA60867" w:rsidR="005D7589" w:rsidRPr="0062468C" w:rsidRDefault="0062468C" w:rsidP="0062468C">
            <w:pPr>
              <w:shd w:val="clear" w:color="auto" w:fill="FFFFFF"/>
              <w:spacing w:before="100" w:beforeAutospacing="1" w:after="100" w:afterAutospacing="1" w:line="240" w:lineRule="auto"/>
              <w:jc w:val="both"/>
              <w:rPr>
                <w:rFonts w:asciiTheme="minorHAnsi" w:hAnsiTheme="minorHAnsi" w:cstheme="minorHAnsi"/>
              </w:rPr>
            </w:pPr>
            <w:r>
              <w:rPr>
                <w:rFonts w:asciiTheme="minorHAnsi" w:eastAsia="Times New Roman" w:hAnsiTheme="minorHAnsi" w:cstheme="minorHAnsi"/>
                <w:color w:val="000000"/>
                <w:lang w:eastAsia="en-GB"/>
              </w:rPr>
              <w:lastRenderedPageBreak/>
              <w:t xml:space="preserve">1.2. </w:t>
            </w:r>
            <w:r w:rsidR="005D7589" w:rsidRPr="0062468C">
              <w:rPr>
                <w:rFonts w:asciiTheme="minorHAnsi" w:eastAsia="Times New Roman" w:hAnsiTheme="minorHAnsi" w:cstheme="minorHAnsi"/>
                <w:color w:val="000000"/>
                <w:lang w:eastAsia="en-GB"/>
              </w:rPr>
              <w:t>The decision to convert and change the form of the shares of the joint stock company “</w:t>
            </w:r>
            <w:proofErr w:type="spellStart"/>
            <w:r w:rsidR="005D7589" w:rsidRPr="0062468C">
              <w:rPr>
                <w:rFonts w:asciiTheme="minorHAnsi" w:eastAsia="Times New Roman" w:hAnsiTheme="minorHAnsi" w:cstheme="minorHAnsi"/>
                <w:color w:val="000000"/>
                <w:lang w:eastAsia="en-GB"/>
              </w:rPr>
              <w:t>Olainfarm</w:t>
            </w:r>
            <w:proofErr w:type="spellEnd"/>
            <w:r w:rsidR="005D7589" w:rsidRPr="0062468C">
              <w:rPr>
                <w:rFonts w:asciiTheme="minorHAnsi" w:eastAsia="Times New Roman" w:hAnsiTheme="minorHAnsi" w:cstheme="minorHAnsi"/>
                <w:color w:val="000000"/>
                <w:lang w:eastAsia="en-GB"/>
              </w:rPr>
              <w:t>” shall enter into force on 24</w:t>
            </w:r>
            <w:r w:rsidR="005D7589" w:rsidRPr="0062468C">
              <w:rPr>
                <w:rFonts w:asciiTheme="minorHAnsi" w:eastAsia="Times New Roman" w:hAnsiTheme="minorHAnsi" w:cstheme="minorHAnsi"/>
                <w:color w:val="000000"/>
                <w:vertAlign w:val="superscript"/>
                <w:lang w:eastAsia="en-GB"/>
              </w:rPr>
              <w:t>th</w:t>
            </w:r>
            <w:r w:rsidR="005D7589" w:rsidRPr="0062468C">
              <w:rPr>
                <w:rFonts w:asciiTheme="minorHAnsi" w:eastAsia="Times New Roman" w:hAnsiTheme="minorHAnsi" w:cstheme="minorHAnsi"/>
                <w:color w:val="000000"/>
                <w:lang w:eastAsia="en-GB"/>
              </w:rPr>
              <w:t xml:space="preserve"> February 2022.</w:t>
            </w:r>
          </w:p>
        </w:tc>
      </w:tr>
      <w:tr w:rsidR="005D7589" w:rsidRPr="0062468C" w14:paraId="2AAF473B" w14:textId="77777777" w:rsidTr="00DA0962">
        <w:trPr>
          <w:trHeight w:val="288"/>
        </w:trPr>
        <w:tc>
          <w:tcPr>
            <w:tcW w:w="2678" w:type="dxa"/>
            <w:shd w:val="clear" w:color="auto" w:fill="auto"/>
          </w:tcPr>
          <w:p w14:paraId="3A74C078" w14:textId="77777777" w:rsidR="005D7589" w:rsidRPr="0062468C" w:rsidRDefault="005D7589" w:rsidP="00DA0962">
            <w:pPr>
              <w:spacing w:before="40" w:after="40" w:line="240" w:lineRule="auto"/>
              <w:jc w:val="both"/>
              <w:rPr>
                <w:rFonts w:asciiTheme="minorHAnsi" w:hAnsiTheme="minorHAnsi" w:cstheme="minorHAnsi"/>
              </w:rPr>
            </w:pPr>
            <w:proofErr w:type="spellStart"/>
            <w:r w:rsidRPr="0062468C">
              <w:rPr>
                <w:rFonts w:asciiTheme="minorHAnsi" w:hAnsiTheme="minorHAnsi" w:cstheme="minorHAnsi"/>
              </w:rPr>
              <w:lastRenderedPageBreak/>
              <w:t>Balsojums</w:t>
            </w:r>
            <w:proofErr w:type="spellEnd"/>
            <w:r w:rsidRPr="0062468C">
              <w:rPr>
                <w:rFonts w:asciiTheme="minorHAnsi" w:hAnsiTheme="minorHAnsi" w:cstheme="minorHAnsi"/>
              </w:rPr>
              <w:t xml:space="preserve"> / </w:t>
            </w:r>
            <w:r w:rsidRPr="0062468C">
              <w:rPr>
                <w:rFonts w:asciiTheme="minorHAnsi" w:hAnsiTheme="minorHAnsi" w:cstheme="minorHAnsi"/>
                <w:i/>
                <w:iCs/>
              </w:rPr>
              <w:t>Vote</w:t>
            </w:r>
          </w:p>
        </w:tc>
        <w:tc>
          <w:tcPr>
            <w:tcW w:w="6672" w:type="dxa"/>
            <w:gridSpan w:val="2"/>
            <w:shd w:val="clear" w:color="auto" w:fill="auto"/>
          </w:tcPr>
          <w:p w14:paraId="2C08949C" w14:textId="77777777" w:rsidR="005D7589" w:rsidRPr="0062468C" w:rsidRDefault="005D7589" w:rsidP="00DA0962">
            <w:pPr>
              <w:spacing w:before="40" w:after="40" w:line="240" w:lineRule="auto"/>
              <w:jc w:val="both"/>
              <w:rPr>
                <w:rFonts w:asciiTheme="minorHAnsi" w:hAnsiTheme="minorHAnsi" w:cstheme="minorHAnsi"/>
                <w:lang w:val="lv-LV"/>
              </w:rPr>
            </w:pPr>
            <w:r w:rsidRPr="0062468C">
              <w:rPr>
                <w:rFonts w:asciiTheme="minorHAnsi" w:hAnsiTheme="minorHAnsi" w:cstheme="minorHAnsi"/>
              </w:rPr>
              <w:t xml:space="preserve">Par* / </w:t>
            </w:r>
            <w:r w:rsidRPr="0062468C">
              <w:rPr>
                <w:rFonts w:asciiTheme="minorHAnsi" w:hAnsiTheme="minorHAnsi" w:cstheme="minorHAnsi"/>
                <w:i/>
                <w:iCs/>
              </w:rPr>
              <w:t>For*</w:t>
            </w:r>
            <w:r w:rsidRPr="0062468C">
              <w:rPr>
                <w:rFonts w:asciiTheme="minorHAnsi" w:hAnsiTheme="minorHAnsi" w:cstheme="minorHAnsi"/>
              </w:rPr>
              <w:t xml:space="preserve"> </w:t>
            </w:r>
            <w:r w:rsidRPr="0062468C">
              <w:rPr>
                <w:rFonts w:asciiTheme="minorHAnsi" w:hAnsiTheme="minorHAnsi" w:cstheme="minorHAnsi"/>
                <w:lang w:val="lv-LV"/>
              </w:rPr>
              <w:sym w:font="Wingdings" w:char="F0A8"/>
            </w:r>
            <w:r w:rsidRPr="0062468C">
              <w:rPr>
                <w:rFonts w:asciiTheme="minorHAnsi" w:hAnsiTheme="minorHAnsi" w:cstheme="minorHAnsi"/>
                <w:lang w:val="lv-LV"/>
              </w:rPr>
              <w:t xml:space="preserve">   </w:t>
            </w:r>
          </w:p>
          <w:p w14:paraId="6039F66B" w14:textId="77777777" w:rsidR="005D7589" w:rsidRPr="0062468C" w:rsidRDefault="005D7589" w:rsidP="00DA0962">
            <w:pPr>
              <w:spacing w:before="40" w:after="40" w:line="240" w:lineRule="auto"/>
              <w:jc w:val="both"/>
              <w:rPr>
                <w:rFonts w:asciiTheme="minorHAnsi" w:hAnsiTheme="minorHAnsi" w:cstheme="minorHAnsi"/>
                <w:lang w:val="lv-LV"/>
              </w:rPr>
            </w:pPr>
            <w:r w:rsidRPr="0062468C">
              <w:rPr>
                <w:rFonts w:asciiTheme="minorHAnsi" w:hAnsiTheme="minorHAnsi" w:cstheme="minorHAnsi"/>
                <w:lang w:val="lv-LV"/>
              </w:rPr>
              <w:t xml:space="preserve">Pret* / </w:t>
            </w:r>
            <w:r w:rsidRPr="0062468C">
              <w:rPr>
                <w:rFonts w:asciiTheme="minorHAnsi" w:hAnsiTheme="minorHAnsi" w:cstheme="minorHAnsi"/>
                <w:i/>
                <w:iCs/>
                <w:lang w:val="lv-LV"/>
              </w:rPr>
              <w:t>Against*</w:t>
            </w:r>
            <w:r w:rsidRPr="0062468C">
              <w:rPr>
                <w:rFonts w:asciiTheme="minorHAnsi" w:hAnsiTheme="minorHAnsi" w:cstheme="minorHAnsi"/>
                <w:lang w:val="lv-LV"/>
              </w:rPr>
              <w:t xml:space="preserve"> </w:t>
            </w:r>
            <w:r w:rsidRPr="0062468C">
              <w:rPr>
                <w:rFonts w:asciiTheme="minorHAnsi" w:hAnsiTheme="minorHAnsi" w:cstheme="minorHAnsi"/>
                <w:lang w:val="lv-LV"/>
              </w:rPr>
              <w:sym w:font="Wingdings" w:char="F0A8"/>
            </w:r>
          </w:p>
        </w:tc>
      </w:tr>
    </w:tbl>
    <w:p w14:paraId="214C6C8A" w14:textId="77777777" w:rsidR="005D7589" w:rsidRPr="0062468C" w:rsidRDefault="005D7589" w:rsidP="005D7589">
      <w:pPr>
        <w:rPr>
          <w:rFonts w:asciiTheme="minorHAnsi" w:hAnsiTheme="minorHAnsi" w:cstheme="minorHAnsi"/>
          <w:i/>
          <w:iCs/>
          <w:lang w:val="lv-LV"/>
        </w:rPr>
      </w:pPr>
      <w:r w:rsidRPr="0062468C">
        <w:rPr>
          <w:rFonts w:asciiTheme="minorHAnsi" w:hAnsiTheme="minorHAnsi" w:cstheme="minorHAnsi"/>
          <w:i/>
          <w:iCs/>
          <w:lang w:val="lv-LV"/>
        </w:rPr>
        <w:t xml:space="preserve">* Ar simbolu x jānorāda savs balsojums/ </w:t>
      </w:r>
      <w:r w:rsidRPr="0062468C">
        <w:rPr>
          <w:rFonts w:asciiTheme="minorHAnsi" w:hAnsiTheme="minorHAnsi" w:cstheme="minorHAnsi"/>
          <w:i/>
          <w:iCs/>
        </w:rPr>
        <w:t>you must indicate your vote with x symbol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5D7589" w:rsidRPr="0062468C" w14:paraId="3D55735B" w14:textId="77777777" w:rsidTr="00DA0962">
        <w:trPr>
          <w:trHeight w:val="697"/>
        </w:trPr>
        <w:tc>
          <w:tcPr>
            <w:tcW w:w="4673" w:type="dxa"/>
            <w:gridSpan w:val="2"/>
            <w:shd w:val="clear" w:color="auto" w:fill="auto"/>
          </w:tcPr>
          <w:p w14:paraId="35F4EF07" w14:textId="77777777" w:rsidR="005D7589" w:rsidRPr="0062468C" w:rsidRDefault="005D7589" w:rsidP="00DA0962">
            <w:pPr>
              <w:rPr>
                <w:rFonts w:asciiTheme="minorHAnsi" w:hAnsiTheme="minorHAnsi" w:cstheme="minorHAnsi"/>
                <w:lang w:val="lv-LV"/>
              </w:rPr>
            </w:pPr>
            <w:r w:rsidRPr="0062468C">
              <w:rPr>
                <w:rFonts w:asciiTheme="minorHAnsi" w:hAnsiTheme="minorHAnsi" w:cstheme="minorHAnsi"/>
                <w:lang w:val="lv-LV"/>
              </w:rPr>
              <w:t>Lēmuma projekts:</w:t>
            </w:r>
          </w:p>
          <w:p w14:paraId="5745A991" w14:textId="689D2FE8" w:rsidR="0035056C" w:rsidRPr="0062468C" w:rsidRDefault="0035056C" w:rsidP="0035056C">
            <w:pPr>
              <w:shd w:val="clear" w:color="auto" w:fill="FFFFFF"/>
              <w:spacing w:before="100" w:beforeAutospacing="1" w:after="100" w:afterAutospacing="1" w:line="240" w:lineRule="auto"/>
              <w:jc w:val="both"/>
              <w:rPr>
                <w:rFonts w:asciiTheme="minorHAnsi" w:eastAsia="Times New Roman" w:hAnsiTheme="minorHAnsi" w:cstheme="minorHAnsi"/>
                <w:color w:val="000000"/>
                <w:lang w:val="lv-LV" w:eastAsia="en-GB"/>
              </w:rPr>
            </w:pPr>
            <w:r w:rsidRPr="0062468C">
              <w:rPr>
                <w:rFonts w:asciiTheme="minorHAnsi" w:eastAsia="Times New Roman" w:hAnsiTheme="minorHAnsi" w:cstheme="minorHAnsi"/>
                <w:color w:val="000000"/>
                <w:lang w:val="lv-LV" w:eastAsia="en-GB"/>
              </w:rPr>
              <w:t>1.3.</w:t>
            </w:r>
            <w:r w:rsidR="0062468C">
              <w:rPr>
                <w:rFonts w:asciiTheme="minorHAnsi" w:eastAsia="Times New Roman" w:hAnsiTheme="minorHAnsi" w:cstheme="minorHAnsi"/>
                <w:color w:val="000000"/>
                <w:lang w:val="lv-LV" w:eastAsia="en-GB"/>
              </w:rPr>
              <w:t xml:space="preserve"> </w:t>
            </w:r>
            <w:r w:rsidRPr="0062468C">
              <w:rPr>
                <w:rFonts w:asciiTheme="minorHAnsi" w:eastAsia="Times New Roman" w:hAnsiTheme="minorHAnsi" w:cstheme="minorHAnsi"/>
                <w:color w:val="000000"/>
                <w:lang w:val="lv-LV" w:eastAsia="en-GB"/>
              </w:rPr>
              <w:t>Grozīt Statūtu 3.2.punktu, izsakot to jaunā redakcijā:</w:t>
            </w:r>
          </w:p>
          <w:p w14:paraId="2686FD6A" w14:textId="77777777" w:rsidR="0035056C" w:rsidRPr="0062468C" w:rsidRDefault="0035056C" w:rsidP="0035056C">
            <w:pPr>
              <w:shd w:val="clear" w:color="auto" w:fill="FFFFFF"/>
              <w:spacing w:before="100" w:beforeAutospacing="1" w:after="100" w:afterAutospacing="1" w:line="240" w:lineRule="auto"/>
              <w:jc w:val="both"/>
              <w:rPr>
                <w:rFonts w:asciiTheme="minorHAnsi" w:eastAsia="Times New Roman" w:hAnsiTheme="minorHAnsi" w:cstheme="minorHAnsi"/>
                <w:lang w:val="lv-LV" w:eastAsia="en-GB"/>
              </w:rPr>
            </w:pPr>
            <w:r w:rsidRPr="0062468C">
              <w:rPr>
                <w:rFonts w:asciiTheme="minorHAnsi" w:eastAsia="Times New Roman" w:hAnsiTheme="minorHAnsi" w:cstheme="minorHAnsi"/>
                <w:lang w:val="lv-LV" w:eastAsia="en-GB"/>
              </w:rPr>
              <w:t>“</w:t>
            </w:r>
            <w:r w:rsidRPr="0062468C">
              <w:rPr>
                <w:rFonts w:asciiTheme="minorHAnsi" w:eastAsia="Times New Roman" w:hAnsiTheme="minorHAnsi" w:cstheme="minorHAnsi"/>
                <w:i/>
                <w:iCs/>
                <w:lang w:val="lv-LV" w:eastAsia="en-GB"/>
              </w:rPr>
              <w:t xml:space="preserve">Visas Sabiedrības akcijas ir vārda akcijas. </w:t>
            </w:r>
            <w:r w:rsidRPr="0062468C">
              <w:rPr>
                <w:rFonts w:asciiTheme="minorHAnsi" w:hAnsiTheme="minorHAnsi" w:cstheme="minorHAnsi"/>
                <w:i/>
                <w:iCs/>
                <w:shd w:val="clear" w:color="auto" w:fill="FFFFFF"/>
                <w:lang w:val="lv-LV"/>
              </w:rPr>
              <w:t>Vārda akciju un to turētāju uzskaitei valde nodrošina akcionāru reģistra vešanu</w:t>
            </w:r>
            <w:r w:rsidRPr="0062468C">
              <w:rPr>
                <w:rFonts w:asciiTheme="minorHAnsi" w:hAnsiTheme="minorHAnsi" w:cstheme="minorHAnsi"/>
                <w:shd w:val="clear" w:color="auto" w:fill="FFFFFF"/>
                <w:lang w:val="lv-LV"/>
              </w:rPr>
              <w:t>.</w:t>
            </w:r>
            <w:r w:rsidRPr="0062468C">
              <w:rPr>
                <w:rFonts w:asciiTheme="minorHAnsi" w:eastAsia="Times New Roman" w:hAnsiTheme="minorHAnsi" w:cstheme="minorHAnsi"/>
                <w:lang w:val="lv-LV" w:eastAsia="en-GB"/>
              </w:rPr>
              <w:t>”</w:t>
            </w:r>
          </w:p>
          <w:p w14:paraId="02FA6BAC" w14:textId="77777777" w:rsidR="005D7589" w:rsidRPr="0062468C" w:rsidRDefault="005D7589" w:rsidP="00DA0962">
            <w:pPr>
              <w:spacing w:before="40" w:after="40" w:line="240" w:lineRule="auto"/>
              <w:jc w:val="both"/>
              <w:rPr>
                <w:rFonts w:asciiTheme="minorHAnsi" w:hAnsiTheme="minorHAnsi" w:cstheme="minorHAnsi"/>
                <w:lang w:val="lv-LV"/>
              </w:rPr>
            </w:pPr>
          </w:p>
        </w:tc>
        <w:tc>
          <w:tcPr>
            <w:tcW w:w="4677" w:type="dxa"/>
          </w:tcPr>
          <w:p w14:paraId="5C015FDA" w14:textId="77777777" w:rsidR="005D7589" w:rsidRPr="0062468C" w:rsidRDefault="005D7589" w:rsidP="00DA0962">
            <w:pPr>
              <w:jc w:val="both"/>
              <w:rPr>
                <w:rFonts w:asciiTheme="minorHAnsi" w:hAnsiTheme="minorHAnsi" w:cstheme="minorHAnsi"/>
                <w:lang w:val="lv-LV"/>
              </w:rPr>
            </w:pPr>
            <w:r w:rsidRPr="0062468C">
              <w:rPr>
                <w:rFonts w:asciiTheme="minorHAnsi" w:hAnsiTheme="minorHAnsi" w:cstheme="minorHAnsi"/>
                <w:lang w:val="lv-LV"/>
              </w:rPr>
              <w:t>Draft resolution:</w:t>
            </w:r>
          </w:p>
          <w:p w14:paraId="1FA9C037" w14:textId="0B1A24BE" w:rsidR="0035056C" w:rsidRPr="0062468C" w:rsidRDefault="0035056C" w:rsidP="0035056C">
            <w:pPr>
              <w:shd w:val="clear" w:color="auto" w:fill="FFFFFF"/>
              <w:spacing w:before="100" w:beforeAutospacing="1" w:after="100" w:afterAutospacing="1" w:line="240" w:lineRule="auto"/>
              <w:jc w:val="both"/>
              <w:rPr>
                <w:rFonts w:asciiTheme="minorHAnsi" w:eastAsia="Times New Roman" w:hAnsiTheme="minorHAnsi" w:cstheme="minorHAnsi"/>
                <w:color w:val="000000"/>
                <w:lang w:eastAsia="en-GB"/>
              </w:rPr>
            </w:pPr>
            <w:r w:rsidRPr="0062468C">
              <w:rPr>
                <w:rFonts w:asciiTheme="minorHAnsi" w:eastAsia="Times New Roman" w:hAnsiTheme="minorHAnsi" w:cstheme="minorHAnsi"/>
                <w:color w:val="000000"/>
                <w:lang w:eastAsia="en-GB"/>
              </w:rPr>
              <w:t>1.</w:t>
            </w:r>
            <w:proofErr w:type="gramStart"/>
            <w:r w:rsidRPr="0062468C">
              <w:rPr>
                <w:rFonts w:asciiTheme="minorHAnsi" w:eastAsia="Times New Roman" w:hAnsiTheme="minorHAnsi" w:cstheme="minorHAnsi"/>
                <w:color w:val="000000"/>
                <w:lang w:eastAsia="en-GB"/>
              </w:rPr>
              <w:t>3.To</w:t>
            </w:r>
            <w:proofErr w:type="gramEnd"/>
            <w:r w:rsidRPr="0062468C">
              <w:rPr>
                <w:rFonts w:asciiTheme="minorHAnsi" w:eastAsia="Times New Roman" w:hAnsiTheme="minorHAnsi" w:cstheme="minorHAnsi"/>
                <w:color w:val="000000"/>
                <w:lang w:eastAsia="en-GB"/>
              </w:rPr>
              <w:t xml:space="preserve"> amend paragraph 3.2. of the Articles of Association as follows:</w:t>
            </w:r>
          </w:p>
          <w:p w14:paraId="606928F7" w14:textId="52C2FC1D" w:rsidR="005D7589" w:rsidRPr="0062468C" w:rsidRDefault="0035056C" w:rsidP="004547B9">
            <w:pPr>
              <w:shd w:val="clear" w:color="auto" w:fill="FFFFFF"/>
              <w:spacing w:before="100" w:beforeAutospacing="1" w:after="100" w:afterAutospacing="1" w:line="240" w:lineRule="auto"/>
              <w:jc w:val="both"/>
              <w:rPr>
                <w:rFonts w:asciiTheme="minorHAnsi" w:hAnsiTheme="minorHAnsi" w:cstheme="minorHAnsi"/>
              </w:rPr>
            </w:pPr>
            <w:r w:rsidRPr="0062468C">
              <w:rPr>
                <w:rFonts w:asciiTheme="minorHAnsi" w:eastAsia="Times New Roman" w:hAnsiTheme="minorHAnsi" w:cstheme="minorHAnsi"/>
                <w:i/>
                <w:iCs/>
                <w:lang w:eastAsia="en-GB"/>
              </w:rPr>
              <w:t>“All of the Company's shares are registered shares. The management board shall ensure that the register of shareholders for the record of</w:t>
            </w:r>
            <w:r w:rsidRPr="0062468C">
              <w:rPr>
                <w:rFonts w:asciiTheme="minorHAnsi" w:hAnsiTheme="minorHAnsi" w:cstheme="minorHAnsi"/>
              </w:rPr>
              <w:t xml:space="preserve"> </w:t>
            </w:r>
            <w:r w:rsidRPr="0062468C">
              <w:rPr>
                <w:rFonts w:asciiTheme="minorHAnsi" w:eastAsia="Times New Roman" w:hAnsiTheme="minorHAnsi" w:cstheme="minorHAnsi"/>
                <w:i/>
                <w:iCs/>
                <w:lang w:eastAsia="en-GB"/>
              </w:rPr>
              <w:t>registered shares and their holders is kept.”</w:t>
            </w:r>
          </w:p>
        </w:tc>
      </w:tr>
      <w:tr w:rsidR="005D7589" w:rsidRPr="0062468C" w14:paraId="7DC4C4C9" w14:textId="77777777" w:rsidTr="00DA0962">
        <w:trPr>
          <w:trHeight w:val="288"/>
        </w:trPr>
        <w:tc>
          <w:tcPr>
            <w:tcW w:w="2678" w:type="dxa"/>
            <w:shd w:val="clear" w:color="auto" w:fill="auto"/>
          </w:tcPr>
          <w:p w14:paraId="12374BEB" w14:textId="77777777" w:rsidR="005D7589" w:rsidRPr="0062468C" w:rsidRDefault="005D7589" w:rsidP="00DA0962">
            <w:pPr>
              <w:spacing w:before="40" w:after="40" w:line="240" w:lineRule="auto"/>
              <w:jc w:val="both"/>
              <w:rPr>
                <w:rFonts w:asciiTheme="minorHAnsi" w:hAnsiTheme="minorHAnsi" w:cstheme="minorHAnsi"/>
              </w:rPr>
            </w:pPr>
            <w:proofErr w:type="spellStart"/>
            <w:r w:rsidRPr="0062468C">
              <w:rPr>
                <w:rFonts w:asciiTheme="minorHAnsi" w:hAnsiTheme="minorHAnsi" w:cstheme="minorHAnsi"/>
              </w:rPr>
              <w:t>Balsojums</w:t>
            </w:r>
            <w:proofErr w:type="spellEnd"/>
            <w:r w:rsidRPr="0062468C">
              <w:rPr>
                <w:rFonts w:asciiTheme="minorHAnsi" w:hAnsiTheme="minorHAnsi" w:cstheme="minorHAnsi"/>
              </w:rPr>
              <w:t xml:space="preserve"> / </w:t>
            </w:r>
            <w:r w:rsidRPr="0062468C">
              <w:rPr>
                <w:rFonts w:asciiTheme="minorHAnsi" w:hAnsiTheme="minorHAnsi" w:cstheme="minorHAnsi"/>
                <w:i/>
                <w:iCs/>
              </w:rPr>
              <w:t>Vote</w:t>
            </w:r>
          </w:p>
        </w:tc>
        <w:tc>
          <w:tcPr>
            <w:tcW w:w="6672" w:type="dxa"/>
            <w:gridSpan w:val="2"/>
            <w:shd w:val="clear" w:color="auto" w:fill="auto"/>
          </w:tcPr>
          <w:p w14:paraId="6E683263" w14:textId="77777777" w:rsidR="005D7589" w:rsidRPr="0062468C" w:rsidRDefault="005D7589" w:rsidP="00DA0962">
            <w:pPr>
              <w:spacing w:before="40" w:after="40" w:line="240" w:lineRule="auto"/>
              <w:jc w:val="both"/>
              <w:rPr>
                <w:rFonts w:asciiTheme="minorHAnsi" w:hAnsiTheme="minorHAnsi" w:cstheme="minorHAnsi"/>
                <w:lang w:val="lv-LV"/>
              </w:rPr>
            </w:pPr>
            <w:r w:rsidRPr="0062468C">
              <w:rPr>
                <w:rFonts w:asciiTheme="minorHAnsi" w:hAnsiTheme="minorHAnsi" w:cstheme="minorHAnsi"/>
              </w:rPr>
              <w:t xml:space="preserve">Par* / </w:t>
            </w:r>
            <w:r w:rsidRPr="0062468C">
              <w:rPr>
                <w:rFonts w:asciiTheme="minorHAnsi" w:hAnsiTheme="minorHAnsi" w:cstheme="minorHAnsi"/>
                <w:i/>
                <w:iCs/>
              </w:rPr>
              <w:t>For*</w:t>
            </w:r>
            <w:r w:rsidRPr="0062468C">
              <w:rPr>
                <w:rFonts w:asciiTheme="minorHAnsi" w:hAnsiTheme="minorHAnsi" w:cstheme="minorHAnsi"/>
              </w:rPr>
              <w:t xml:space="preserve"> </w:t>
            </w:r>
            <w:r w:rsidRPr="0062468C">
              <w:rPr>
                <w:rFonts w:asciiTheme="minorHAnsi" w:hAnsiTheme="minorHAnsi" w:cstheme="minorHAnsi"/>
                <w:lang w:val="lv-LV"/>
              </w:rPr>
              <w:sym w:font="Wingdings" w:char="F0A8"/>
            </w:r>
            <w:r w:rsidRPr="0062468C">
              <w:rPr>
                <w:rFonts w:asciiTheme="minorHAnsi" w:hAnsiTheme="minorHAnsi" w:cstheme="minorHAnsi"/>
                <w:lang w:val="lv-LV"/>
              </w:rPr>
              <w:t xml:space="preserve">   </w:t>
            </w:r>
          </w:p>
          <w:p w14:paraId="2E61ECC3" w14:textId="77777777" w:rsidR="005D7589" w:rsidRPr="0062468C" w:rsidRDefault="005D7589" w:rsidP="00DA0962">
            <w:pPr>
              <w:spacing w:before="40" w:after="40" w:line="240" w:lineRule="auto"/>
              <w:jc w:val="both"/>
              <w:rPr>
                <w:rFonts w:asciiTheme="minorHAnsi" w:hAnsiTheme="minorHAnsi" w:cstheme="minorHAnsi"/>
                <w:lang w:val="lv-LV"/>
              </w:rPr>
            </w:pPr>
            <w:r w:rsidRPr="0062468C">
              <w:rPr>
                <w:rFonts w:asciiTheme="minorHAnsi" w:hAnsiTheme="minorHAnsi" w:cstheme="minorHAnsi"/>
                <w:lang w:val="lv-LV"/>
              </w:rPr>
              <w:t xml:space="preserve">Pret* / </w:t>
            </w:r>
            <w:r w:rsidRPr="0062468C">
              <w:rPr>
                <w:rFonts w:asciiTheme="minorHAnsi" w:hAnsiTheme="minorHAnsi" w:cstheme="minorHAnsi"/>
                <w:i/>
                <w:iCs/>
                <w:lang w:val="lv-LV"/>
              </w:rPr>
              <w:t>Against*</w:t>
            </w:r>
            <w:r w:rsidRPr="0062468C">
              <w:rPr>
                <w:rFonts w:asciiTheme="minorHAnsi" w:hAnsiTheme="minorHAnsi" w:cstheme="minorHAnsi"/>
                <w:lang w:val="lv-LV"/>
              </w:rPr>
              <w:t xml:space="preserve"> </w:t>
            </w:r>
            <w:r w:rsidRPr="0062468C">
              <w:rPr>
                <w:rFonts w:asciiTheme="minorHAnsi" w:hAnsiTheme="minorHAnsi" w:cstheme="minorHAnsi"/>
                <w:lang w:val="lv-LV"/>
              </w:rPr>
              <w:sym w:font="Wingdings" w:char="F0A8"/>
            </w:r>
          </w:p>
        </w:tc>
      </w:tr>
    </w:tbl>
    <w:p w14:paraId="06B97F0A" w14:textId="77777777" w:rsidR="002D4460" w:rsidRPr="0062468C" w:rsidRDefault="002D4460" w:rsidP="002D4460">
      <w:pPr>
        <w:rPr>
          <w:rFonts w:asciiTheme="minorHAnsi" w:hAnsiTheme="minorHAnsi" w:cstheme="minorHAnsi"/>
          <w:i/>
          <w:iCs/>
          <w:lang w:val="lv-LV"/>
        </w:rPr>
      </w:pPr>
      <w:r w:rsidRPr="0062468C">
        <w:rPr>
          <w:rFonts w:asciiTheme="minorHAnsi" w:hAnsiTheme="minorHAnsi" w:cstheme="minorHAnsi"/>
          <w:i/>
          <w:iCs/>
          <w:lang w:val="lv-LV"/>
        </w:rPr>
        <w:t xml:space="preserve">* Ar simbolu x jānorāda savs balsojums/ </w:t>
      </w:r>
      <w:r w:rsidRPr="0062468C">
        <w:rPr>
          <w:rFonts w:asciiTheme="minorHAnsi" w:hAnsiTheme="minorHAnsi" w:cstheme="minorHAnsi"/>
          <w:i/>
          <w:iCs/>
        </w:rPr>
        <w:t>you must indicate your vote with x symbol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2D4460" w:rsidRPr="0062468C" w14:paraId="5F7A13FD" w14:textId="77777777" w:rsidTr="00DA0962">
        <w:trPr>
          <w:trHeight w:val="697"/>
        </w:trPr>
        <w:tc>
          <w:tcPr>
            <w:tcW w:w="4673" w:type="dxa"/>
            <w:gridSpan w:val="2"/>
            <w:shd w:val="clear" w:color="auto" w:fill="auto"/>
          </w:tcPr>
          <w:p w14:paraId="74C474C3" w14:textId="712BFCE1" w:rsidR="002D4460" w:rsidRDefault="002D4460" w:rsidP="004547B9">
            <w:pPr>
              <w:spacing w:after="0" w:line="240" w:lineRule="auto"/>
              <w:rPr>
                <w:rFonts w:asciiTheme="minorHAnsi" w:hAnsiTheme="minorHAnsi" w:cstheme="minorHAnsi"/>
                <w:lang w:val="lv-LV"/>
              </w:rPr>
            </w:pPr>
            <w:r w:rsidRPr="0062468C">
              <w:rPr>
                <w:rFonts w:asciiTheme="minorHAnsi" w:hAnsiTheme="minorHAnsi" w:cstheme="minorHAnsi"/>
                <w:lang w:val="lv-LV"/>
              </w:rPr>
              <w:t>Lēmuma projekts:</w:t>
            </w:r>
          </w:p>
          <w:p w14:paraId="3F913EB2" w14:textId="77777777" w:rsidR="004547B9" w:rsidRPr="0062468C" w:rsidRDefault="004547B9" w:rsidP="004547B9">
            <w:pPr>
              <w:spacing w:after="0" w:line="240" w:lineRule="auto"/>
              <w:rPr>
                <w:rFonts w:asciiTheme="minorHAnsi" w:hAnsiTheme="minorHAnsi" w:cstheme="minorHAnsi"/>
                <w:lang w:val="lv-LV"/>
              </w:rPr>
            </w:pPr>
          </w:p>
          <w:p w14:paraId="1A6086ED" w14:textId="1D4EC412" w:rsidR="002D4460" w:rsidRPr="0062468C" w:rsidRDefault="002D4460" w:rsidP="004547B9">
            <w:pPr>
              <w:shd w:val="clear" w:color="auto" w:fill="FFFFFF"/>
              <w:spacing w:after="0" w:line="240" w:lineRule="auto"/>
              <w:jc w:val="both"/>
              <w:rPr>
                <w:rFonts w:asciiTheme="minorHAnsi" w:eastAsia="Times New Roman" w:hAnsiTheme="minorHAnsi" w:cstheme="minorHAnsi"/>
                <w:color w:val="000000"/>
                <w:lang w:val="lv-LV" w:eastAsia="en-GB"/>
              </w:rPr>
            </w:pPr>
            <w:r w:rsidRPr="0062468C">
              <w:rPr>
                <w:rFonts w:asciiTheme="minorHAnsi" w:eastAsia="Times New Roman" w:hAnsiTheme="minorHAnsi" w:cstheme="minorHAnsi"/>
                <w:color w:val="000000"/>
                <w:lang w:val="lv-LV" w:eastAsia="en-GB"/>
              </w:rPr>
              <w:t>1.4.</w:t>
            </w:r>
            <w:r w:rsidR="004547B9">
              <w:rPr>
                <w:rFonts w:asciiTheme="minorHAnsi" w:eastAsia="Times New Roman" w:hAnsiTheme="minorHAnsi" w:cstheme="minorHAnsi"/>
                <w:color w:val="000000"/>
                <w:lang w:val="lv-LV" w:eastAsia="en-GB"/>
              </w:rPr>
              <w:t xml:space="preserve"> </w:t>
            </w:r>
            <w:r w:rsidRPr="0062468C">
              <w:rPr>
                <w:rFonts w:asciiTheme="minorHAnsi" w:eastAsia="Times New Roman" w:hAnsiTheme="minorHAnsi" w:cstheme="minorHAnsi"/>
                <w:color w:val="000000"/>
                <w:lang w:val="lv-LV" w:eastAsia="en-GB"/>
              </w:rPr>
              <w:t>Apstiprināt akciju sabiedrības “Olainfarm” statūtu grozījumu tekstu un pilnu statūtu tekstu jaunajā redakcijā.</w:t>
            </w:r>
          </w:p>
          <w:p w14:paraId="53476AD2" w14:textId="0424F71C" w:rsidR="002D4460" w:rsidRPr="0062468C" w:rsidRDefault="002D4460" w:rsidP="004547B9">
            <w:pPr>
              <w:spacing w:after="0" w:line="240" w:lineRule="auto"/>
              <w:jc w:val="both"/>
              <w:rPr>
                <w:rFonts w:asciiTheme="minorHAnsi" w:hAnsiTheme="minorHAnsi" w:cstheme="minorHAnsi"/>
                <w:lang w:val="lv-LV"/>
              </w:rPr>
            </w:pPr>
          </w:p>
        </w:tc>
        <w:tc>
          <w:tcPr>
            <w:tcW w:w="4677" w:type="dxa"/>
          </w:tcPr>
          <w:p w14:paraId="75D9DADF" w14:textId="421F0F5A" w:rsidR="002D4460" w:rsidRDefault="002D4460" w:rsidP="004547B9">
            <w:pPr>
              <w:spacing w:after="0" w:line="240" w:lineRule="auto"/>
              <w:jc w:val="both"/>
              <w:rPr>
                <w:rFonts w:asciiTheme="minorHAnsi" w:hAnsiTheme="minorHAnsi" w:cstheme="minorHAnsi"/>
                <w:lang w:val="lv-LV"/>
              </w:rPr>
            </w:pPr>
            <w:r w:rsidRPr="0062468C">
              <w:rPr>
                <w:rFonts w:asciiTheme="minorHAnsi" w:hAnsiTheme="minorHAnsi" w:cstheme="minorHAnsi"/>
                <w:lang w:val="lv-LV"/>
              </w:rPr>
              <w:t>Draft resolution:</w:t>
            </w:r>
          </w:p>
          <w:p w14:paraId="3C9CBD9F" w14:textId="77777777" w:rsidR="004547B9" w:rsidRPr="0062468C" w:rsidRDefault="004547B9" w:rsidP="004547B9">
            <w:pPr>
              <w:spacing w:after="0" w:line="240" w:lineRule="auto"/>
              <w:jc w:val="both"/>
              <w:rPr>
                <w:rFonts w:asciiTheme="minorHAnsi" w:hAnsiTheme="minorHAnsi" w:cstheme="minorHAnsi"/>
                <w:lang w:val="lv-LV"/>
              </w:rPr>
            </w:pPr>
          </w:p>
          <w:p w14:paraId="098D12AC" w14:textId="4B7B2A12" w:rsidR="002D4460" w:rsidRPr="0062468C" w:rsidRDefault="002D4460" w:rsidP="004547B9">
            <w:pPr>
              <w:tabs>
                <w:tab w:val="left" w:pos="426"/>
              </w:tabs>
              <w:spacing w:after="0" w:line="240" w:lineRule="auto"/>
              <w:jc w:val="both"/>
              <w:rPr>
                <w:rFonts w:asciiTheme="minorHAnsi" w:hAnsiTheme="minorHAnsi" w:cstheme="minorHAnsi"/>
                <w:iCs/>
              </w:rPr>
            </w:pPr>
            <w:r w:rsidRPr="0062468C">
              <w:rPr>
                <w:rFonts w:asciiTheme="minorHAnsi" w:hAnsiTheme="minorHAnsi" w:cstheme="minorHAnsi"/>
                <w:iCs/>
              </w:rPr>
              <w:t>1.4.</w:t>
            </w:r>
            <w:r w:rsidR="004547B9">
              <w:rPr>
                <w:rFonts w:asciiTheme="minorHAnsi" w:hAnsiTheme="minorHAnsi" w:cstheme="minorHAnsi"/>
                <w:iCs/>
              </w:rPr>
              <w:t xml:space="preserve"> </w:t>
            </w:r>
            <w:r w:rsidRPr="0062468C">
              <w:rPr>
                <w:rFonts w:asciiTheme="minorHAnsi" w:hAnsiTheme="minorHAnsi" w:cstheme="minorHAnsi"/>
                <w:iCs/>
              </w:rPr>
              <w:t>To approve the text of the amendments and the new version of the Articles of Association of the joint stock company “</w:t>
            </w:r>
            <w:proofErr w:type="spellStart"/>
            <w:r w:rsidRPr="0062468C">
              <w:rPr>
                <w:rFonts w:asciiTheme="minorHAnsi" w:hAnsiTheme="minorHAnsi" w:cstheme="minorHAnsi"/>
                <w:iCs/>
              </w:rPr>
              <w:t>Olainfarm</w:t>
            </w:r>
            <w:proofErr w:type="spellEnd"/>
            <w:r w:rsidRPr="0062468C">
              <w:rPr>
                <w:rFonts w:asciiTheme="minorHAnsi" w:hAnsiTheme="minorHAnsi" w:cstheme="minorHAnsi"/>
                <w:iCs/>
              </w:rPr>
              <w:t>”.</w:t>
            </w:r>
          </w:p>
          <w:p w14:paraId="1BA336CD" w14:textId="77777777" w:rsidR="002D4460" w:rsidRPr="0062468C" w:rsidRDefault="002D4460" w:rsidP="004547B9">
            <w:pPr>
              <w:spacing w:after="0" w:line="240" w:lineRule="auto"/>
              <w:jc w:val="both"/>
              <w:rPr>
                <w:rFonts w:asciiTheme="minorHAnsi" w:hAnsiTheme="minorHAnsi" w:cstheme="minorHAnsi"/>
              </w:rPr>
            </w:pPr>
          </w:p>
        </w:tc>
      </w:tr>
      <w:tr w:rsidR="002D4460" w:rsidRPr="0062468C" w14:paraId="2507EE88" w14:textId="77777777" w:rsidTr="00DA0962">
        <w:trPr>
          <w:trHeight w:val="288"/>
        </w:trPr>
        <w:tc>
          <w:tcPr>
            <w:tcW w:w="2678" w:type="dxa"/>
            <w:shd w:val="clear" w:color="auto" w:fill="auto"/>
          </w:tcPr>
          <w:p w14:paraId="695DAF9E" w14:textId="77777777" w:rsidR="002D4460" w:rsidRPr="0062468C" w:rsidRDefault="002D4460" w:rsidP="00DA0962">
            <w:pPr>
              <w:spacing w:before="40" w:after="40" w:line="240" w:lineRule="auto"/>
              <w:jc w:val="both"/>
              <w:rPr>
                <w:rFonts w:asciiTheme="minorHAnsi" w:hAnsiTheme="minorHAnsi" w:cstheme="minorHAnsi"/>
              </w:rPr>
            </w:pPr>
            <w:proofErr w:type="spellStart"/>
            <w:r w:rsidRPr="0062468C">
              <w:rPr>
                <w:rFonts w:asciiTheme="minorHAnsi" w:hAnsiTheme="minorHAnsi" w:cstheme="minorHAnsi"/>
              </w:rPr>
              <w:t>Balsojums</w:t>
            </w:r>
            <w:proofErr w:type="spellEnd"/>
            <w:r w:rsidRPr="0062468C">
              <w:rPr>
                <w:rFonts w:asciiTheme="minorHAnsi" w:hAnsiTheme="minorHAnsi" w:cstheme="minorHAnsi"/>
              </w:rPr>
              <w:t xml:space="preserve"> / </w:t>
            </w:r>
            <w:r w:rsidRPr="0062468C">
              <w:rPr>
                <w:rFonts w:asciiTheme="minorHAnsi" w:hAnsiTheme="minorHAnsi" w:cstheme="minorHAnsi"/>
                <w:i/>
                <w:iCs/>
              </w:rPr>
              <w:t>Vote</w:t>
            </w:r>
          </w:p>
        </w:tc>
        <w:tc>
          <w:tcPr>
            <w:tcW w:w="6672" w:type="dxa"/>
            <w:gridSpan w:val="2"/>
            <w:shd w:val="clear" w:color="auto" w:fill="auto"/>
          </w:tcPr>
          <w:p w14:paraId="4A273104" w14:textId="77777777" w:rsidR="002D4460" w:rsidRPr="0062468C" w:rsidRDefault="002D4460" w:rsidP="00DA0962">
            <w:pPr>
              <w:spacing w:before="40" w:after="40" w:line="240" w:lineRule="auto"/>
              <w:jc w:val="both"/>
              <w:rPr>
                <w:rFonts w:asciiTheme="minorHAnsi" w:hAnsiTheme="minorHAnsi" w:cstheme="minorHAnsi"/>
                <w:lang w:val="lv-LV"/>
              </w:rPr>
            </w:pPr>
            <w:r w:rsidRPr="0062468C">
              <w:rPr>
                <w:rFonts w:asciiTheme="minorHAnsi" w:hAnsiTheme="minorHAnsi" w:cstheme="minorHAnsi"/>
              </w:rPr>
              <w:t xml:space="preserve">Par* / </w:t>
            </w:r>
            <w:r w:rsidRPr="0062468C">
              <w:rPr>
                <w:rFonts w:asciiTheme="minorHAnsi" w:hAnsiTheme="minorHAnsi" w:cstheme="minorHAnsi"/>
                <w:i/>
                <w:iCs/>
              </w:rPr>
              <w:t>For*</w:t>
            </w:r>
            <w:r w:rsidRPr="0062468C">
              <w:rPr>
                <w:rFonts w:asciiTheme="minorHAnsi" w:hAnsiTheme="minorHAnsi" w:cstheme="minorHAnsi"/>
              </w:rPr>
              <w:t xml:space="preserve"> </w:t>
            </w:r>
            <w:r w:rsidRPr="0062468C">
              <w:rPr>
                <w:rFonts w:asciiTheme="minorHAnsi" w:hAnsiTheme="minorHAnsi" w:cstheme="minorHAnsi"/>
                <w:lang w:val="lv-LV"/>
              </w:rPr>
              <w:sym w:font="Wingdings" w:char="F0A8"/>
            </w:r>
            <w:r w:rsidRPr="0062468C">
              <w:rPr>
                <w:rFonts w:asciiTheme="minorHAnsi" w:hAnsiTheme="minorHAnsi" w:cstheme="minorHAnsi"/>
                <w:lang w:val="lv-LV"/>
              </w:rPr>
              <w:t xml:space="preserve">   </w:t>
            </w:r>
          </w:p>
          <w:p w14:paraId="5C904084" w14:textId="77777777" w:rsidR="002D4460" w:rsidRPr="0062468C" w:rsidRDefault="002D4460" w:rsidP="00DA0962">
            <w:pPr>
              <w:spacing w:before="40" w:after="40" w:line="240" w:lineRule="auto"/>
              <w:jc w:val="both"/>
              <w:rPr>
                <w:rFonts w:asciiTheme="minorHAnsi" w:hAnsiTheme="minorHAnsi" w:cstheme="minorHAnsi"/>
                <w:lang w:val="lv-LV"/>
              </w:rPr>
            </w:pPr>
            <w:r w:rsidRPr="0062468C">
              <w:rPr>
                <w:rFonts w:asciiTheme="minorHAnsi" w:hAnsiTheme="minorHAnsi" w:cstheme="minorHAnsi"/>
                <w:lang w:val="lv-LV"/>
              </w:rPr>
              <w:t xml:space="preserve">Pret* / </w:t>
            </w:r>
            <w:r w:rsidRPr="0062468C">
              <w:rPr>
                <w:rFonts w:asciiTheme="minorHAnsi" w:hAnsiTheme="minorHAnsi" w:cstheme="minorHAnsi"/>
                <w:i/>
                <w:iCs/>
                <w:lang w:val="lv-LV"/>
              </w:rPr>
              <w:t>Against*</w:t>
            </w:r>
            <w:r w:rsidRPr="0062468C">
              <w:rPr>
                <w:rFonts w:asciiTheme="minorHAnsi" w:hAnsiTheme="minorHAnsi" w:cstheme="minorHAnsi"/>
                <w:lang w:val="lv-LV"/>
              </w:rPr>
              <w:t xml:space="preserve"> </w:t>
            </w:r>
            <w:r w:rsidRPr="0062468C">
              <w:rPr>
                <w:rFonts w:asciiTheme="minorHAnsi" w:hAnsiTheme="minorHAnsi" w:cstheme="minorHAnsi"/>
                <w:lang w:val="lv-LV"/>
              </w:rPr>
              <w:sym w:font="Wingdings" w:char="F0A8"/>
            </w:r>
          </w:p>
        </w:tc>
      </w:tr>
    </w:tbl>
    <w:p w14:paraId="3CA5BE6B" w14:textId="77777777" w:rsidR="0062468C" w:rsidRPr="0062468C" w:rsidRDefault="0062468C" w:rsidP="0062468C">
      <w:pPr>
        <w:rPr>
          <w:rFonts w:asciiTheme="minorHAnsi" w:hAnsiTheme="minorHAnsi" w:cstheme="minorHAnsi"/>
          <w:i/>
          <w:iCs/>
          <w:lang w:val="lv-LV"/>
        </w:rPr>
      </w:pPr>
      <w:r w:rsidRPr="0062468C">
        <w:rPr>
          <w:rFonts w:asciiTheme="minorHAnsi" w:hAnsiTheme="minorHAnsi" w:cstheme="minorHAnsi"/>
          <w:i/>
          <w:iCs/>
          <w:lang w:val="lv-LV"/>
        </w:rPr>
        <w:t xml:space="preserve">* Ar simbolu x jānorāda savs balsojums/ </w:t>
      </w:r>
      <w:r w:rsidRPr="0062468C">
        <w:rPr>
          <w:rFonts w:asciiTheme="minorHAnsi" w:hAnsiTheme="minorHAnsi" w:cstheme="minorHAnsi"/>
          <w:i/>
          <w:iCs/>
        </w:rPr>
        <w:t>you must indicate your vote with x symbol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110ACD" w:rsidRPr="00234F9C" w14:paraId="468C62EC" w14:textId="77777777" w:rsidTr="00DA0962">
        <w:trPr>
          <w:trHeight w:val="697"/>
        </w:trPr>
        <w:tc>
          <w:tcPr>
            <w:tcW w:w="4673" w:type="dxa"/>
            <w:gridSpan w:val="2"/>
            <w:shd w:val="clear" w:color="auto" w:fill="auto"/>
          </w:tcPr>
          <w:p w14:paraId="5E1787FE" w14:textId="77777777" w:rsidR="00110ACD" w:rsidRPr="00234F9C" w:rsidRDefault="00110ACD" w:rsidP="00234F9C">
            <w:pPr>
              <w:spacing w:after="0" w:line="240" w:lineRule="auto"/>
              <w:rPr>
                <w:rFonts w:asciiTheme="minorHAnsi" w:hAnsiTheme="minorHAnsi" w:cstheme="minorHAnsi"/>
                <w:lang w:val="lv-LV"/>
              </w:rPr>
            </w:pPr>
            <w:r w:rsidRPr="00234F9C">
              <w:rPr>
                <w:rFonts w:asciiTheme="minorHAnsi" w:hAnsiTheme="minorHAnsi" w:cstheme="minorHAnsi"/>
                <w:lang w:val="lv-LV"/>
              </w:rPr>
              <w:t>Lēmuma projekts:</w:t>
            </w:r>
          </w:p>
          <w:p w14:paraId="47C914E2" w14:textId="77777777" w:rsidR="00110ACD" w:rsidRPr="00234F9C" w:rsidRDefault="00110ACD" w:rsidP="00234F9C">
            <w:pPr>
              <w:spacing w:after="0" w:line="240" w:lineRule="auto"/>
              <w:rPr>
                <w:rFonts w:asciiTheme="minorHAnsi" w:hAnsiTheme="minorHAnsi" w:cstheme="minorHAnsi"/>
                <w:lang w:val="lv-LV"/>
              </w:rPr>
            </w:pPr>
          </w:p>
          <w:p w14:paraId="2995CB59" w14:textId="0655E747" w:rsidR="00110ACD" w:rsidRPr="00234F9C" w:rsidRDefault="00110ACD" w:rsidP="00234F9C">
            <w:pPr>
              <w:shd w:val="clear" w:color="auto" w:fill="FFFFFF"/>
              <w:spacing w:after="0" w:line="240" w:lineRule="auto"/>
              <w:jc w:val="both"/>
              <w:rPr>
                <w:rFonts w:asciiTheme="minorHAnsi" w:eastAsia="Times New Roman" w:hAnsiTheme="minorHAnsi" w:cstheme="minorHAnsi"/>
                <w:color w:val="000000"/>
                <w:lang w:val="lv-LV" w:eastAsia="en-GB"/>
              </w:rPr>
            </w:pPr>
            <w:r w:rsidRPr="00234F9C">
              <w:rPr>
                <w:rFonts w:asciiTheme="minorHAnsi" w:eastAsia="Times New Roman" w:hAnsiTheme="minorHAnsi" w:cstheme="minorHAnsi"/>
                <w:color w:val="000000"/>
                <w:lang w:val="lv-LV" w:eastAsia="en-GB"/>
              </w:rPr>
              <w:t>1.5. Noteikt, ka iepriekšminētie akciju sabiedrības „Olainfarm” statūtu grozījumi stājas spēkā 2022. gada 24. februārī.</w:t>
            </w:r>
          </w:p>
          <w:p w14:paraId="25D5CB49" w14:textId="77777777" w:rsidR="00110ACD" w:rsidRPr="00234F9C" w:rsidRDefault="00110ACD" w:rsidP="00234F9C">
            <w:pPr>
              <w:spacing w:after="0" w:line="240" w:lineRule="auto"/>
              <w:jc w:val="both"/>
              <w:rPr>
                <w:rFonts w:asciiTheme="minorHAnsi" w:hAnsiTheme="minorHAnsi" w:cstheme="minorHAnsi"/>
                <w:lang w:val="lv-LV"/>
              </w:rPr>
            </w:pPr>
          </w:p>
        </w:tc>
        <w:tc>
          <w:tcPr>
            <w:tcW w:w="4677" w:type="dxa"/>
          </w:tcPr>
          <w:p w14:paraId="15E48324" w14:textId="77777777" w:rsidR="00110ACD" w:rsidRPr="00234F9C" w:rsidRDefault="00110ACD" w:rsidP="00234F9C">
            <w:pPr>
              <w:spacing w:after="0" w:line="240" w:lineRule="auto"/>
              <w:jc w:val="both"/>
              <w:rPr>
                <w:rFonts w:asciiTheme="minorHAnsi" w:hAnsiTheme="minorHAnsi" w:cstheme="minorHAnsi"/>
                <w:lang w:val="lv-LV"/>
              </w:rPr>
            </w:pPr>
            <w:r w:rsidRPr="00234F9C">
              <w:rPr>
                <w:rFonts w:asciiTheme="minorHAnsi" w:hAnsiTheme="minorHAnsi" w:cstheme="minorHAnsi"/>
                <w:lang w:val="lv-LV"/>
              </w:rPr>
              <w:t>Draft resolution:</w:t>
            </w:r>
          </w:p>
          <w:p w14:paraId="7A87CAD3" w14:textId="77777777" w:rsidR="00110ACD" w:rsidRPr="00234F9C" w:rsidRDefault="00110ACD" w:rsidP="00234F9C">
            <w:pPr>
              <w:spacing w:after="0" w:line="240" w:lineRule="auto"/>
              <w:jc w:val="both"/>
              <w:rPr>
                <w:rFonts w:asciiTheme="minorHAnsi" w:hAnsiTheme="minorHAnsi" w:cstheme="minorHAnsi"/>
                <w:lang w:val="lv-LV"/>
              </w:rPr>
            </w:pPr>
          </w:p>
          <w:p w14:paraId="2AA15D18" w14:textId="5C78BF0F" w:rsidR="00234F9C" w:rsidRPr="00234F9C" w:rsidRDefault="00234F9C" w:rsidP="00234F9C">
            <w:pPr>
              <w:spacing w:after="0" w:line="240" w:lineRule="auto"/>
              <w:jc w:val="both"/>
              <w:rPr>
                <w:rFonts w:asciiTheme="minorHAnsi" w:hAnsiTheme="minorHAnsi" w:cstheme="minorHAnsi"/>
                <w:bCs/>
              </w:rPr>
            </w:pPr>
            <w:r w:rsidRPr="00234F9C">
              <w:rPr>
                <w:rFonts w:asciiTheme="minorHAnsi" w:hAnsiTheme="minorHAnsi" w:cstheme="minorHAnsi"/>
                <w:bCs/>
              </w:rPr>
              <w:t>1.5. The above-mentioned amendments to the Articles of Association of the joint stock company “</w:t>
            </w:r>
            <w:proofErr w:type="spellStart"/>
            <w:r w:rsidRPr="00234F9C">
              <w:rPr>
                <w:rFonts w:asciiTheme="minorHAnsi" w:hAnsiTheme="minorHAnsi" w:cstheme="minorHAnsi"/>
                <w:bCs/>
              </w:rPr>
              <w:t>Olainfarm</w:t>
            </w:r>
            <w:proofErr w:type="spellEnd"/>
            <w:r w:rsidRPr="00234F9C">
              <w:rPr>
                <w:rFonts w:asciiTheme="minorHAnsi" w:hAnsiTheme="minorHAnsi" w:cstheme="minorHAnsi"/>
                <w:bCs/>
              </w:rPr>
              <w:t>” shall enter into force on 24</w:t>
            </w:r>
            <w:r w:rsidRPr="00234F9C">
              <w:rPr>
                <w:rFonts w:asciiTheme="minorHAnsi" w:hAnsiTheme="minorHAnsi" w:cstheme="minorHAnsi"/>
                <w:bCs/>
                <w:vertAlign w:val="superscript"/>
              </w:rPr>
              <w:t>th</w:t>
            </w:r>
            <w:r w:rsidRPr="00234F9C">
              <w:rPr>
                <w:rFonts w:asciiTheme="minorHAnsi" w:hAnsiTheme="minorHAnsi" w:cstheme="minorHAnsi"/>
                <w:bCs/>
              </w:rPr>
              <w:t xml:space="preserve"> February 2022.</w:t>
            </w:r>
          </w:p>
          <w:p w14:paraId="4409C9B8" w14:textId="0B7D1F8A" w:rsidR="00110ACD" w:rsidRPr="00234F9C" w:rsidRDefault="00110ACD" w:rsidP="00234F9C">
            <w:pPr>
              <w:spacing w:after="0" w:line="240" w:lineRule="auto"/>
              <w:jc w:val="both"/>
              <w:rPr>
                <w:rFonts w:asciiTheme="minorHAnsi" w:hAnsiTheme="minorHAnsi" w:cstheme="minorHAnsi"/>
              </w:rPr>
            </w:pPr>
          </w:p>
        </w:tc>
      </w:tr>
      <w:tr w:rsidR="00110ACD" w:rsidRPr="0062468C" w14:paraId="1654CBE1" w14:textId="77777777" w:rsidTr="00DA0962">
        <w:trPr>
          <w:trHeight w:val="288"/>
        </w:trPr>
        <w:tc>
          <w:tcPr>
            <w:tcW w:w="2678" w:type="dxa"/>
            <w:shd w:val="clear" w:color="auto" w:fill="auto"/>
          </w:tcPr>
          <w:p w14:paraId="12BBD1BA" w14:textId="77777777" w:rsidR="00110ACD" w:rsidRPr="0062468C" w:rsidRDefault="00110ACD" w:rsidP="00DA0962">
            <w:pPr>
              <w:spacing w:before="40" w:after="40" w:line="240" w:lineRule="auto"/>
              <w:jc w:val="both"/>
              <w:rPr>
                <w:rFonts w:asciiTheme="minorHAnsi" w:hAnsiTheme="minorHAnsi" w:cstheme="minorHAnsi"/>
              </w:rPr>
            </w:pPr>
            <w:proofErr w:type="spellStart"/>
            <w:r w:rsidRPr="0062468C">
              <w:rPr>
                <w:rFonts w:asciiTheme="minorHAnsi" w:hAnsiTheme="minorHAnsi" w:cstheme="minorHAnsi"/>
              </w:rPr>
              <w:t>Balsojums</w:t>
            </w:r>
            <w:proofErr w:type="spellEnd"/>
            <w:r w:rsidRPr="0062468C">
              <w:rPr>
                <w:rFonts w:asciiTheme="minorHAnsi" w:hAnsiTheme="minorHAnsi" w:cstheme="minorHAnsi"/>
              </w:rPr>
              <w:t xml:space="preserve"> / </w:t>
            </w:r>
            <w:r w:rsidRPr="0062468C">
              <w:rPr>
                <w:rFonts w:asciiTheme="minorHAnsi" w:hAnsiTheme="minorHAnsi" w:cstheme="minorHAnsi"/>
                <w:i/>
                <w:iCs/>
              </w:rPr>
              <w:t>Vote</w:t>
            </w:r>
          </w:p>
        </w:tc>
        <w:tc>
          <w:tcPr>
            <w:tcW w:w="6672" w:type="dxa"/>
            <w:gridSpan w:val="2"/>
            <w:shd w:val="clear" w:color="auto" w:fill="auto"/>
          </w:tcPr>
          <w:p w14:paraId="4A6985D1" w14:textId="77777777" w:rsidR="00110ACD" w:rsidRPr="0062468C" w:rsidRDefault="00110ACD" w:rsidP="00DA0962">
            <w:pPr>
              <w:spacing w:before="40" w:after="40" w:line="240" w:lineRule="auto"/>
              <w:jc w:val="both"/>
              <w:rPr>
                <w:rFonts w:asciiTheme="minorHAnsi" w:hAnsiTheme="minorHAnsi" w:cstheme="minorHAnsi"/>
                <w:lang w:val="lv-LV"/>
              </w:rPr>
            </w:pPr>
            <w:r w:rsidRPr="0062468C">
              <w:rPr>
                <w:rFonts w:asciiTheme="minorHAnsi" w:hAnsiTheme="minorHAnsi" w:cstheme="minorHAnsi"/>
              </w:rPr>
              <w:t xml:space="preserve">Par* / </w:t>
            </w:r>
            <w:r w:rsidRPr="0062468C">
              <w:rPr>
                <w:rFonts w:asciiTheme="minorHAnsi" w:hAnsiTheme="minorHAnsi" w:cstheme="minorHAnsi"/>
                <w:i/>
                <w:iCs/>
              </w:rPr>
              <w:t>For*</w:t>
            </w:r>
            <w:r w:rsidRPr="0062468C">
              <w:rPr>
                <w:rFonts w:asciiTheme="minorHAnsi" w:hAnsiTheme="minorHAnsi" w:cstheme="minorHAnsi"/>
              </w:rPr>
              <w:t xml:space="preserve"> </w:t>
            </w:r>
            <w:r w:rsidRPr="0062468C">
              <w:rPr>
                <w:rFonts w:asciiTheme="minorHAnsi" w:hAnsiTheme="minorHAnsi" w:cstheme="minorHAnsi"/>
                <w:lang w:val="lv-LV"/>
              </w:rPr>
              <w:sym w:font="Wingdings" w:char="F0A8"/>
            </w:r>
            <w:r w:rsidRPr="0062468C">
              <w:rPr>
                <w:rFonts w:asciiTheme="minorHAnsi" w:hAnsiTheme="minorHAnsi" w:cstheme="minorHAnsi"/>
                <w:lang w:val="lv-LV"/>
              </w:rPr>
              <w:t xml:space="preserve">   </w:t>
            </w:r>
          </w:p>
          <w:p w14:paraId="4D3F7413" w14:textId="77777777" w:rsidR="00110ACD" w:rsidRPr="0062468C" w:rsidRDefault="00110ACD" w:rsidP="00DA0962">
            <w:pPr>
              <w:spacing w:before="40" w:after="40" w:line="240" w:lineRule="auto"/>
              <w:jc w:val="both"/>
              <w:rPr>
                <w:rFonts w:asciiTheme="minorHAnsi" w:hAnsiTheme="minorHAnsi" w:cstheme="minorHAnsi"/>
                <w:lang w:val="lv-LV"/>
              </w:rPr>
            </w:pPr>
            <w:r w:rsidRPr="0062468C">
              <w:rPr>
                <w:rFonts w:asciiTheme="minorHAnsi" w:hAnsiTheme="minorHAnsi" w:cstheme="minorHAnsi"/>
                <w:lang w:val="lv-LV"/>
              </w:rPr>
              <w:t xml:space="preserve">Pret* / </w:t>
            </w:r>
            <w:r w:rsidRPr="0062468C">
              <w:rPr>
                <w:rFonts w:asciiTheme="minorHAnsi" w:hAnsiTheme="minorHAnsi" w:cstheme="minorHAnsi"/>
                <w:i/>
                <w:iCs/>
                <w:lang w:val="lv-LV"/>
              </w:rPr>
              <w:t>Against*</w:t>
            </w:r>
            <w:r w:rsidRPr="0062468C">
              <w:rPr>
                <w:rFonts w:asciiTheme="minorHAnsi" w:hAnsiTheme="minorHAnsi" w:cstheme="minorHAnsi"/>
                <w:lang w:val="lv-LV"/>
              </w:rPr>
              <w:t xml:space="preserve"> </w:t>
            </w:r>
            <w:r w:rsidRPr="0062468C">
              <w:rPr>
                <w:rFonts w:asciiTheme="minorHAnsi" w:hAnsiTheme="minorHAnsi" w:cstheme="minorHAnsi"/>
                <w:lang w:val="lv-LV"/>
              </w:rPr>
              <w:sym w:font="Wingdings" w:char="F0A8"/>
            </w:r>
          </w:p>
        </w:tc>
      </w:tr>
    </w:tbl>
    <w:p w14:paraId="4E1E3B72" w14:textId="77777777" w:rsidR="00110ACD" w:rsidRPr="0062468C" w:rsidRDefault="00110ACD" w:rsidP="00110ACD">
      <w:pPr>
        <w:rPr>
          <w:rFonts w:asciiTheme="minorHAnsi" w:hAnsiTheme="minorHAnsi" w:cstheme="minorHAnsi"/>
          <w:i/>
          <w:iCs/>
          <w:lang w:val="lv-LV"/>
        </w:rPr>
      </w:pPr>
      <w:r w:rsidRPr="0062468C">
        <w:rPr>
          <w:rFonts w:asciiTheme="minorHAnsi" w:hAnsiTheme="minorHAnsi" w:cstheme="minorHAnsi"/>
          <w:i/>
          <w:iCs/>
          <w:lang w:val="lv-LV"/>
        </w:rPr>
        <w:t xml:space="preserve">* Ar simbolu x jānorāda savs balsojums/ </w:t>
      </w:r>
      <w:r w:rsidRPr="0062468C">
        <w:rPr>
          <w:rFonts w:asciiTheme="minorHAnsi" w:hAnsiTheme="minorHAnsi" w:cstheme="minorHAnsi"/>
          <w:i/>
          <w:iCs/>
        </w:rPr>
        <w:t>you must indicate your vote with x symbol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234F9C" w:rsidRPr="00234F9C" w14:paraId="50287292" w14:textId="77777777" w:rsidTr="00DA0962">
        <w:trPr>
          <w:trHeight w:val="697"/>
        </w:trPr>
        <w:tc>
          <w:tcPr>
            <w:tcW w:w="4673" w:type="dxa"/>
            <w:gridSpan w:val="2"/>
            <w:shd w:val="clear" w:color="auto" w:fill="auto"/>
          </w:tcPr>
          <w:p w14:paraId="2B0A9DDE" w14:textId="77777777" w:rsidR="00234F9C" w:rsidRPr="00234F9C" w:rsidRDefault="00234F9C" w:rsidP="00234F9C">
            <w:pPr>
              <w:spacing w:after="0" w:line="240" w:lineRule="auto"/>
              <w:rPr>
                <w:rFonts w:asciiTheme="minorHAnsi" w:hAnsiTheme="minorHAnsi" w:cstheme="minorHAnsi"/>
                <w:lang w:val="lv-LV"/>
              </w:rPr>
            </w:pPr>
            <w:r w:rsidRPr="00234F9C">
              <w:rPr>
                <w:rFonts w:asciiTheme="minorHAnsi" w:hAnsiTheme="minorHAnsi" w:cstheme="minorHAnsi"/>
                <w:lang w:val="lv-LV"/>
              </w:rPr>
              <w:lastRenderedPageBreak/>
              <w:t>Lēmuma projekts:</w:t>
            </w:r>
          </w:p>
          <w:p w14:paraId="5157095E" w14:textId="77777777" w:rsidR="00234F9C" w:rsidRPr="00234F9C" w:rsidRDefault="00234F9C" w:rsidP="00234F9C">
            <w:pPr>
              <w:spacing w:after="0" w:line="240" w:lineRule="auto"/>
              <w:rPr>
                <w:rFonts w:asciiTheme="minorHAnsi" w:hAnsiTheme="minorHAnsi" w:cstheme="minorHAnsi"/>
                <w:lang w:val="lv-LV"/>
              </w:rPr>
            </w:pPr>
          </w:p>
          <w:p w14:paraId="1C7EE43C" w14:textId="3C4D838A" w:rsidR="00234F9C" w:rsidRPr="00234F9C" w:rsidRDefault="00234F9C" w:rsidP="00234F9C">
            <w:pPr>
              <w:shd w:val="clear" w:color="auto" w:fill="FFFFFF"/>
              <w:spacing w:after="0" w:line="240" w:lineRule="auto"/>
              <w:jc w:val="both"/>
              <w:rPr>
                <w:rFonts w:asciiTheme="minorHAnsi" w:eastAsia="Times New Roman" w:hAnsiTheme="minorHAnsi" w:cstheme="minorHAnsi"/>
                <w:color w:val="000000"/>
                <w:lang w:val="lv-LV" w:eastAsia="en-GB"/>
              </w:rPr>
            </w:pPr>
            <w:r w:rsidRPr="00234F9C">
              <w:rPr>
                <w:rFonts w:asciiTheme="minorHAnsi" w:eastAsia="Times New Roman" w:hAnsiTheme="minorHAnsi" w:cstheme="minorHAnsi"/>
                <w:color w:val="000000"/>
                <w:lang w:val="lv-LV" w:eastAsia="en-GB"/>
              </w:rPr>
              <w:t xml:space="preserve">1.5. Uzdot akciju sabiedrības “Olainfarm” valdei veikt nepieciešamās darbības akciju uzskaites pārņemšanai no Nasdaq CSD SE, izveidot un vest akcionāru reģistru vārda akciju un to turētāju </w:t>
            </w:r>
            <w:r w:rsidRPr="00234F9C">
              <w:rPr>
                <w:rFonts w:asciiTheme="minorHAnsi" w:eastAsia="Times New Roman" w:hAnsiTheme="minorHAnsi" w:cstheme="minorHAnsi"/>
                <w:color w:val="000000"/>
                <w:lang w:val="lv-LV" w:eastAsia="en-GB"/>
              </w:rPr>
              <w:br/>
              <w:t>uzskaitei.</w:t>
            </w:r>
          </w:p>
          <w:p w14:paraId="481A8EF9" w14:textId="77777777" w:rsidR="00234F9C" w:rsidRPr="00234F9C" w:rsidRDefault="00234F9C" w:rsidP="00234F9C">
            <w:pPr>
              <w:spacing w:after="0" w:line="240" w:lineRule="auto"/>
              <w:jc w:val="both"/>
              <w:rPr>
                <w:rFonts w:asciiTheme="minorHAnsi" w:hAnsiTheme="minorHAnsi" w:cstheme="minorHAnsi"/>
                <w:lang w:val="lv-LV"/>
              </w:rPr>
            </w:pPr>
          </w:p>
        </w:tc>
        <w:tc>
          <w:tcPr>
            <w:tcW w:w="4677" w:type="dxa"/>
          </w:tcPr>
          <w:p w14:paraId="3DEBB788" w14:textId="77777777" w:rsidR="00234F9C" w:rsidRPr="00234F9C" w:rsidRDefault="00234F9C" w:rsidP="00234F9C">
            <w:pPr>
              <w:spacing w:after="0" w:line="240" w:lineRule="auto"/>
              <w:jc w:val="both"/>
              <w:rPr>
                <w:rFonts w:asciiTheme="minorHAnsi" w:hAnsiTheme="minorHAnsi" w:cstheme="minorHAnsi"/>
                <w:lang w:val="lv-LV"/>
              </w:rPr>
            </w:pPr>
            <w:r w:rsidRPr="00234F9C">
              <w:rPr>
                <w:rFonts w:asciiTheme="minorHAnsi" w:hAnsiTheme="minorHAnsi" w:cstheme="minorHAnsi"/>
                <w:lang w:val="lv-LV"/>
              </w:rPr>
              <w:t>Draft resolution:</w:t>
            </w:r>
          </w:p>
          <w:p w14:paraId="16ECA46A" w14:textId="77777777" w:rsidR="00234F9C" w:rsidRPr="00234F9C" w:rsidRDefault="00234F9C" w:rsidP="00234F9C">
            <w:pPr>
              <w:spacing w:after="0" w:line="240" w:lineRule="auto"/>
              <w:jc w:val="both"/>
              <w:rPr>
                <w:rFonts w:asciiTheme="minorHAnsi" w:hAnsiTheme="minorHAnsi" w:cstheme="minorHAnsi"/>
                <w:lang w:val="lv-LV"/>
              </w:rPr>
            </w:pPr>
          </w:p>
          <w:p w14:paraId="0F6C3F57" w14:textId="315DF845" w:rsidR="00234F9C" w:rsidRPr="00234F9C" w:rsidRDefault="00234F9C" w:rsidP="00234F9C">
            <w:pPr>
              <w:spacing w:after="0" w:line="240" w:lineRule="auto"/>
              <w:jc w:val="both"/>
              <w:rPr>
                <w:rFonts w:asciiTheme="minorHAnsi" w:hAnsiTheme="minorHAnsi" w:cstheme="minorHAnsi"/>
                <w:bCs/>
              </w:rPr>
            </w:pPr>
            <w:r w:rsidRPr="00234F9C">
              <w:rPr>
                <w:rFonts w:asciiTheme="minorHAnsi" w:hAnsiTheme="minorHAnsi" w:cstheme="minorHAnsi"/>
                <w:bCs/>
              </w:rPr>
              <w:t xml:space="preserve">1.5. </w:t>
            </w:r>
            <w:r w:rsidRPr="00234F9C">
              <w:rPr>
                <w:rFonts w:asciiTheme="minorHAnsi" w:hAnsiTheme="minorHAnsi" w:cstheme="minorHAnsi"/>
              </w:rPr>
              <w:t>Instruct the Management board of the joint stock company “</w:t>
            </w:r>
            <w:proofErr w:type="spellStart"/>
            <w:r w:rsidRPr="00234F9C">
              <w:rPr>
                <w:rFonts w:asciiTheme="minorHAnsi" w:hAnsiTheme="minorHAnsi" w:cstheme="minorHAnsi"/>
              </w:rPr>
              <w:t>Olainfarm</w:t>
            </w:r>
            <w:proofErr w:type="spellEnd"/>
            <w:r w:rsidRPr="00234F9C">
              <w:rPr>
                <w:rFonts w:asciiTheme="minorHAnsi" w:hAnsiTheme="minorHAnsi" w:cstheme="minorHAnsi"/>
              </w:rPr>
              <w:t>” to take the necessary actions for the takeover of the register of shares from Nasdaq CSD SE, to create and keep a shareholder register for the record of registered shares and their holders.</w:t>
            </w:r>
          </w:p>
          <w:p w14:paraId="46C6B55C" w14:textId="77777777" w:rsidR="00234F9C" w:rsidRPr="00234F9C" w:rsidRDefault="00234F9C" w:rsidP="00234F9C">
            <w:pPr>
              <w:spacing w:after="0" w:line="240" w:lineRule="auto"/>
              <w:jc w:val="both"/>
              <w:rPr>
                <w:rFonts w:asciiTheme="minorHAnsi" w:hAnsiTheme="minorHAnsi" w:cstheme="minorHAnsi"/>
              </w:rPr>
            </w:pPr>
          </w:p>
        </w:tc>
      </w:tr>
      <w:tr w:rsidR="00234F9C" w:rsidRPr="0062468C" w14:paraId="3585CDF3" w14:textId="77777777" w:rsidTr="00DA0962">
        <w:trPr>
          <w:trHeight w:val="288"/>
        </w:trPr>
        <w:tc>
          <w:tcPr>
            <w:tcW w:w="2678" w:type="dxa"/>
            <w:shd w:val="clear" w:color="auto" w:fill="auto"/>
          </w:tcPr>
          <w:p w14:paraId="3AC03750" w14:textId="77777777" w:rsidR="00234F9C" w:rsidRPr="0062468C" w:rsidRDefault="00234F9C" w:rsidP="00DA0962">
            <w:pPr>
              <w:spacing w:before="40" w:after="40" w:line="240" w:lineRule="auto"/>
              <w:jc w:val="both"/>
              <w:rPr>
                <w:rFonts w:asciiTheme="minorHAnsi" w:hAnsiTheme="minorHAnsi" w:cstheme="minorHAnsi"/>
              </w:rPr>
            </w:pPr>
            <w:proofErr w:type="spellStart"/>
            <w:r w:rsidRPr="0062468C">
              <w:rPr>
                <w:rFonts w:asciiTheme="minorHAnsi" w:hAnsiTheme="minorHAnsi" w:cstheme="minorHAnsi"/>
              </w:rPr>
              <w:t>Balsojums</w:t>
            </w:r>
            <w:proofErr w:type="spellEnd"/>
            <w:r w:rsidRPr="0062468C">
              <w:rPr>
                <w:rFonts w:asciiTheme="minorHAnsi" w:hAnsiTheme="minorHAnsi" w:cstheme="minorHAnsi"/>
              </w:rPr>
              <w:t xml:space="preserve"> / </w:t>
            </w:r>
            <w:r w:rsidRPr="0062468C">
              <w:rPr>
                <w:rFonts w:asciiTheme="minorHAnsi" w:hAnsiTheme="minorHAnsi" w:cstheme="minorHAnsi"/>
                <w:i/>
                <w:iCs/>
              </w:rPr>
              <w:t>Vote</w:t>
            </w:r>
          </w:p>
        </w:tc>
        <w:tc>
          <w:tcPr>
            <w:tcW w:w="6672" w:type="dxa"/>
            <w:gridSpan w:val="2"/>
            <w:shd w:val="clear" w:color="auto" w:fill="auto"/>
          </w:tcPr>
          <w:p w14:paraId="7B16BD98" w14:textId="77777777" w:rsidR="00234F9C" w:rsidRPr="0062468C" w:rsidRDefault="00234F9C" w:rsidP="00DA0962">
            <w:pPr>
              <w:spacing w:before="40" w:after="40" w:line="240" w:lineRule="auto"/>
              <w:jc w:val="both"/>
              <w:rPr>
                <w:rFonts w:asciiTheme="minorHAnsi" w:hAnsiTheme="minorHAnsi" w:cstheme="minorHAnsi"/>
                <w:lang w:val="lv-LV"/>
              </w:rPr>
            </w:pPr>
            <w:r w:rsidRPr="0062468C">
              <w:rPr>
                <w:rFonts w:asciiTheme="minorHAnsi" w:hAnsiTheme="minorHAnsi" w:cstheme="minorHAnsi"/>
              </w:rPr>
              <w:t xml:space="preserve">Par* / </w:t>
            </w:r>
            <w:r w:rsidRPr="0062468C">
              <w:rPr>
                <w:rFonts w:asciiTheme="minorHAnsi" w:hAnsiTheme="minorHAnsi" w:cstheme="minorHAnsi"/>
                <w:i/>
                <w:iCs/>
              </w:rPr>
              <w:t>For*</w:t>
            </w:r>
            <w:r w:rsidRPr="0062468C">
              <w:rPr>
                <w:rFonts w:asciiTheme="minorHAnsi" w:hAnsiTheme="minorHAnsi" w:cstheme="minorHAnsi"/>
              </w:rPr>
              <w:t xml:space="preserve"> </w:t>
            </w:r>
            <w:r w:rsidRPr="0062468C">
              <w:rPr>
                <w:rFonts w:asciiTheme="minorHAnsi" w:hAnsiTheme="minorHAnsi" w:cstheme="minorHAnsi"/>
                <w:lang w:val="lv-LV"/>
              </w:rPr>
              <w:sym w:font="Wingdings" w:char="F0A8"/>
            </w:r>
            <w:r w:rsidRPr="0062468C">
              <w:rPr>
                <w:rFonts w:asciiTheme="minorHAnsi" w:hAnsiTheme="minorHAnsi" w:cstheme="minorHAnsi"/>
                <w:lang w:val="lv-LV"/>
              </w:rPr>
              <w:t xml:space="preserve">   </w:t>
            </w:r>
          </w:p>
          <w:p w14:paraId="32745FA3" w14:textId="77777777" w:rsidR="00234F9C" w:rsidRPr="0062468C" w:rsidRDefault="00234F9C" w:rsidP="00DA0962">
            <w:pPr>
              <w:spacing w:before="40" w:after="40" w:line="240" w:lineRule="auto"/>
              <w:jc w:val="both"/>
              <w:rPr>
                <w:rFonts w:asciiTheme="minorHAnsi" w:hAnsiTheme="minorHAnsi" w:cstheme="minorHAnsi"/>
                <w:lang w:val="lv-LV"/>
              </w:rPr>
            </w:pPr>
            <w:r w:rsidRPr="0062468C">
              <w:rPr>
                <w:rFonts w:asciiTheme="minorHAnsi" w:hAnsiTheme="minorHAnsi" w:cstheme="minorHAnsi"/>
                <w:lang w:val="lv-LV"/>
              </w:rPr>
              <w:t xml:space="preserve">Pret* / </w:t>
            </w:r>
            <w:r w:rsidRPr="0062468C">
              <w:rPr>
                <w:rFonts w:asciiTheme="minorHAnsi" w:hAnsiTheme="minorHAnsi" w:cstheme="minorHAnsi"/>
                <w:i/>
                <w:iCs/>
                <w:lang w:val="lv-LV"/>
              </w:rPr>
              <w:t>Against*</w:t>
            </w:r>
            <w:r w:rsidRPr="0062468C">
              <w:rPr>
                <w:rFonts w:asciiTheme="minorHAnsi" w:hAnsiTheme="minorHAnsi" w:cstheme="minorHAnsi"/>
                <w:lang w:val="lv-LV"/>
              </w:rPr>
              <w:t xml:space="preserve"> </w:t>
            </w:r>
            <w:r w:rsidRPr="0062468C">
              <w:rPr>
                <w:rFonts w:asciiTheme="minorHAnsi" w:hAnsiTheme="minorHAnsi" w:cstheme="minorHAnsi"/>
                <w:lang w:val="lv-LV"/>
              </w:rPr>
              <w:sym w:font="Wingdings" w:char="F0A8"/>
            </w:r>
          </w:p>
        </w:tc>
      </w:tr>
    </w:tbl>
    <w:p w14:paraId="693AC608" w14:textId="77777777" w:rsidR="00234F9C" w:rsidRPr="0062468C" w:rsidRDefault="00234F9C" w:rsidP="00234F9C">
      <w:pPr>
        <w:rPr>
          <w:rFonts w:asciiTheme="minorHAnsi" w:hAnsiTheme="minorHAnsi" w:cstheme="minorHAnsi"/>
          <w:i/>
          <w:iCs/>
          <w:lang w:val="lv-LV"/>
        </w:rPr>
      </w:pPr>
      <w:r w:rsidRPr="0062468C">
        <w:rPr>
          <w:rFonts w:asciiTheme="minorHAnsi" w:hAnsiTheme="minorHAnsi" w:cstheme="minorHAnsi"/>
          <w:i/>
          <w:iCs/>
          <w:lang w:val="lv-LV"/>
        </w:rPr>
        <w:t xml:space="preserve">* Ar simbolu x jānorāda savs balsojums/ </w:t>
      </w:r>
      <w:r w:rsidRPr="0062468C">
        <w:rPr>
          <w:rFonts w:asciiTheme="minorHAnsi" w:hAnsiTheme="minorHAnsi" w:cstheme="minorHAnsi"/>
          <w:i/>
          <w:iCs/>
        </w:rPr>
        <w:t>you must indicate your vote with x symbol</w:t>
      </w:r>
    </w:p>
    <w:p w14:paraId="3C56A46F" w14:textId="77777777" w:rsidR="002D4460" w:rsidRPr="0062468C" w:rsidRDefault="002D4460" w:rsidP="002D4460">
      <w:pPr>
        <w:rPr>
          <w:rFonts w:asciiTheme="minorHAnsi" w:hAnsiTheme="minorHAnsi" w:cstheme="minorHAnsi"/>
          <w:i/>
          <w:iCs/>
          <w:lang w:val="lv-LV"/>
        </w:rPr>
      </w:pPr>
    </w:p>
    <w:p w14:paraId="175398D8" w14:textId="78DEF3A8" w:rsidR="00CE28A2" w:rsidRPr="0062468C" w:rsidRDefault="00CE28A2" w:rsidP="00CE28A2">
      <w:pPr>
        <w:pStyle w:val="BodyText"/>
        <w:jc w:val="both"/>
        <w:rPr>
          <w:rFonts w:asciiTheme="minorHAnsi" w:hAnsiTheme="minorHAnsi" w:cstheme="minorHAnsi"/>
          <w:b/>
          <w:bCs/>
          <w:sz w:val="22"/>
          <w:szCs w:val="22"/>
          <w:lang w:val="lv-LV"/>
        </w:rPr>
      </w:pPr>
      <w:r w:rsidRPr="0062468C">
        <w:rPr>
          <w:rFonts w:asciiTheme="minorHAnsi" w:hAnsiTheme="minorHAnsi" w:cstheme="minorHAnsi"/>
          <w:b/>
          <w:bCs/>
          <w:sz w:val="22"/>
          <w:szCs w:val="22"/>
          <w:lang w:val="lv-LV"/>
        </w:rPr>
        <w:t>[</w:t>
      </w:r>
      <w:r w:rsidR="00234F9C">
        <w:rPr>
          <w:rFonts w:asciiTheme="minorHAnsi" w:hAnsiTheme="minorHAnsi" w:cstheme="minorHAnsi"/>
          <w:b/>
          <w:bCs/>
          <w:sz w:val="22"/>
          <w:szCs w:val="22"/>
          <w:lang w:val="lv-LV"/>
        </w:rPr>
        <w:t>2</w:t>
      </w:r>
      <w:r w:rsidRPr="0062468C">
        <w:rPr>
          <w:rFonts w:asciiTheme="minorHAnsi" w:hAnsiTheme="minorHAnsi" w:cstheme="minorHAnsi"/>
          <w:b/>
          <w:bCs/>
          <w:sz w:val="22"/>
          <w:szCs w:val="22"/>
          <w:lang w:val="lv-LV"/>
        </w:rPr>
        <w:t xml:space="preserve">] Akcionāru sapulces organizatoriskajos jautājumos (balsu skaitītāju, sapulces vadītāja, </w:t>
      </w:r>
      <w:r w:rsidR="001C0B69" w:rsidRPr="0062468C">
        <w:rPr>
          <w:rFonts w:asciiTheme="minorHAnsi" w:hAnsiTheme="minorHAnsi" w:cstheme="minorHAnsi"/>
          <w:b/>
          <w:bCs/>
          <w:sz w:val="22"/>
          <w:szCs w:val="22"/>
          <w:lang w:val="lv-LV"/>
        </w:rPr>
        <w:t xml:space="preserve">sekretāra </w:t>
      </w:r>
      <w:r w:rsidRPr="0062468C">
        <w:rPr>
          <w:rFonts w:asciiTheme="minorHAnsi" w:hAnsiTheme="minorHAnsi" w:cstheme="minorHAnsi"/>
          <w:b/>
          <w:bCs/>
          <w:sz w:val="22"/>
          <w:szCs w:val="22"/>
          <w:lang w:val="lv-LV"/>
        </w:rPr>
        <w:t>un akcionāra, kas apliecinās protokola pareizību, ievēlēšana</w:t>
      </w:r>
      <w:r w:rsidR="004839EC" w:rsidRPr="0062468C">
        <w:rPr>
          <w:rFonts w:asciiTheme="minorHAnsi" w:hAnsiTheme="minorHAnsi" w:cstheme="minorHAnsi"/>
          <w:b/>
          <w:bCs/>
          <w:sz w:val="22"/>
          <w:szCs w:val="22"/>
          <w:lang w:val="lv-LV"/>
        </w:rPr>
        <w:t xml:space="preserve">; darba kārtības noteikšanā, video/audio ieraksta veikšanai un </w:t>
      </w:r>
      <w:r w:rsidR="001C0B69" w:rsidRPr="0062468C">
        <w:rPr>
          <w:rFonts w:asciiTheme="minorHAnsi" w:hAnsiTheme="minorHAnsi" w:cstheme="minorHAnsi"/>
          <w:b/>
          <w:bCs/>
          <w:sz w:val="22"/>
          <w:szCs w:val="22"/>
          <w:lang w:val="lv-LV"/>
        </w:rPr>
        <w:t xml:space="preserve">citos </w:t>
      </w:r>
      <w:r w:rsidR="004839EC" w:rsidRPr="0062468C">
        <w:rPr>
          <w:rFonts w:asciiTheme="minorHAnsi" w:hAnsiTheme="minorHAnsi" w:cstheme="minorHAnsi"/>
          <w:b/>
          <w:bCs/>
          <w:sz w:val="22"/>
          <w:szCs w:val="22"/>
          <w:lang w:val="lv-LV"/>
        </w:rPr>
        <w:t>organizatoriskajos jautājumos</w:t>
      </w:r>
      <w:r w:rsidRPr="0062468C">
        <w:rPr>
          <w:rFonts w:asciiTheme="minorHAnsi" w:hAnsiTheme="minorHAnsi" w:cstheme="minorHAnsi"/>
          <w:b/>
          <w:bCs/>
          <w:sz w:val="22"/>
          <w:szCs w:val="22"/>
          <w:lang w:val="lv-LV"/>
        </w:rPr>
        <w:t xml:space="preserve">) pilnvaroju akciju sabiedrības “Olainfarm" (vienotais reģistrācijas numurs: 40003007246, juridiskā adrese: Rūpnīcu iela 5, Olaine, LV-2114) valdi balsot ar </w:t>
      </w:r>
      <w:r w:rsidR="001C0B69" w:rsidRPr="0062468C">
        <w:rPr>
          <w:rFonts w:asciiTheme="minorHAnsi" w:hAnsiTheme="minorHAnsi" w:cstheme="minorHAnsi"/>
          <w:b/>
          <w:bCs/>
          <w:sz w:val="22"/>
          <w:szCs w:val="22"/>
          <w:lang w:val="lv-LV"/>
        </w:rPr>
        <w:t xml:space="preserve">visām </w:t>
      </w:r>
      <w:r w:rsidRPr="0062468C">
        <w:rPr>
          <w:rFonts w:asciiTheme="minorHAnsi" w:hAnsiTheme="minorHAnsi" w:cstheme="minorHAnsi"/>
          <w:b/>
          <w:bCs/>
          <w:sz w:val="22"/>
          <w:szCs w:val="22"/>
          <w:lang w:val="lv-LV"/>
        </w:rPr>
        <w:t>manām balsīm pēc saviem ieskatiem kā krietnam un rūpīgam saimniekam.</w:t>
      </w:r>
    </w:p>
    <w:p w14:paraId="375F3AA0" w14:textId="71916278" w:rsidR="00D1788D" w:rsidRPr="0062468C" w:rsidRDefault="00D1788D" w:rsidP="00D1788D">
      <w:pPr>
        <w:pStyle w:val="BodyText"/>
        <w:jc w:val="both"/>
        <w:rPr>
          <w:rFonts w:asciiTheme="minorHAnsi" w:hAnsiTheme="minorHAnsi" w:cstheme="minorHAnsi"/>
          <w:b/>
          <w:bCs/>
          <w:sz w:val="22"/>
          <w:szCs w:val="22"/>
          <w:lang w:val="lv-LV"/>
        </w:rPr>
      </w:pPr>
      <w:r w:rsidRPr="0062468C">
        <w:rPr>
          <w:rFonts w:asciiTheme="minorHAnsi" w:hAnsiTheme="minorHAnsi" w:cstheme="minorHAnsi"/>
          <w:b/>
          <w:bCs/>
          <w:sz w:val="22"/>
          <w:szCs w:val="22"/>
          <w:lang w:val="lv-LV"/>
        </w:rPr>
        <w:t>[</w:t>
      </w:r>
      <w:r w:rsidR="00234F9C">
        <w:rPr>
          <w:rFonts w:asciiTheme="minorHAnsi" w:hAnsiTheme="minorHAnsi" w:cstheme="minorHAnsi"/>
          <w:b/>
          <w:bCs/>
          <w:sz w:val="22"/>
          <w:szCs w:val="22"/>
          <w:lang w:val="lv-LV"/>
        </w:rPr>
        <w:t>2</w:t>
      </w:r>
      <w:r w:rsidRPr="0062468C">
        <w:rPr>
          <w:rFonts w:asciiTheme="minorHAnsi" w:hAnsiTheme="minorHAnsi" w:cstheme="minorHAnsi"/>
          <w:b/>
          <w:bCs/>
          <w:sz w:val="22"/>
          <w:szCs w:val="22"/>
          <w:lang w:val="lv-LV"/>
        </w:rPr>
        <w:t xml:space="preserve">] On organizational issues of the Extraordinary General Meeting of shareholders (election of tellers of votes, chairperson of the meeting, meeting secretary and shareholder </w:t>
      </w:r>
      <w:r w:rsidRPr="0062468C">
        <w:rPr>
          <w:rFonts w:asciiTheme="minorHAnsi" w:hAnsiTheme="minorHAnsi" w:cstheme="minorHAnsi"/>
          <w:b/>
          <w:bCs/>
          <w:sz w:val="22"/>
          <w:szCs w:val="22"/>
          <w:shd w:val="clear" w:color="auto" w:fill="FFFFFF"/>
        </w:rPr>
        <w:t>who shall attest to the correctness of the minutes of the meeting</w:t>
      </w:r>
      <w:r w:rsidRPr="0062468C">
        <w:rPr>
          <w:rFonts w:asciiTheme="minorHAnsi" w:hAnsiTheme="minorHAnsi" w:cstheme="minorHAnsi"/>
          <w:b/>
          <w:bCs/>
          <w:sz w:val="22"/>
          <w:szCs w:val="22"/>
          <w:lang w:val="lv-LV"/>
        </w:rPr>
        <w:t xml:space="preserve">; setting the agenda, video/audio recording and other organizational issues) I authorize the Management Board of Joint Stock Company “Olainfarm”, registration number: 40003007246, legal address: Rupnicu Street 5, Olaine, Olaine district, LV-2114 to vote with all my votes at its discretion </w:t>
      </w:r>
      <w:r w:rsidRPr="0062468C">
        <w:rPr>
          <w:rFonts w:asciiTheme="minorHAnsi" w:hAnsiTheme="minorHAnsi" w:cstheme="minorHAnsi"/>
          <w:sz w:val="22"/>
          <w:szCs w:val="22"/>
          <w:shd w:val="clear" w:color="auto" w:fill="FFFFFF"/>
        </w:rPr>
        <w:t> </w:t>
      </w:r>
      <w:r w:rsidRPr="0062468C">
        <w:rPr>
          <w:rFonts w:asciiTheme="minorHAnsi" w:hAnsiTheme="minorHAnsi" w:cstheme="minorHAnsi"/>
          <w:b/>
          <w:bCs/>
          <w:sz w:val="22"/>
          <w:szCs w:val="22"/>
          <w:shd w:val="clear" w:color="auto" w:fill="FFFFFF"/>
        </w:rPr>
        <w:t>as an honest and careful manager.</w:t>
      </w:r>
      <w:r w:rsidRPr="0062468C">
        <w:rPr>
          <w:rFonts w:asciiTheme="minorHAnsi" w:hAnsiTheme="minorHAnsi" w:cstheme="minorHAnsi"/>
          <w:b/>
          <w:bCs/>
          <w:sz w:val="22"/>
          <w:szCs w:val="22"/>
          <w:lang w:val="lv-LV"/>
        </w:rPr>
        <w:t xml:space="preserve"> </w:t>
      </w:r>
    </w:p>
    <w:p w14:paraId="56AC9F11" w14:textId="77777777" w:rsidR="00D1788D" w:rsidRPr="0062468C" w:rsidRDefault="00D1788D" w:rsidP="00CE28A2">
      <w:pPr>
        <w:pStyle w:val="BodyText"/>
        <w:jc w:val="both"/>
        <w:rPr>
          <w:rFonts w:asciiTheme="minorHAnsi" w:hAnsiTheme="minorHAnsi" w:cstheme="minorHAnsi"/>
          <w:b/>
          <w:bCs/>
          <w:sz w:val="22"/>
          <w:szCs w:val="22"/>
          <w:lang w:val="lv-LV"/>
        </w:rPr>
      </w:pPr>
    </w:p>
    <w:p w14:paraId="6F0F03BC" w14:textId="4C1180E8" w:rsidR="00CE28A2" w:rsidRPr="0062468C" w:rsidRDefault="00CE28A2" w:rsidP="00CE28A2">
      <w:pPr>
        <w:pStyle w:val="BodyText"/>
        <w:jc w:val="both"/>
        <w:rPr>
          <w:rFonts w:asciiTheme="minorHAnsi" w:hAnsiTheme="minorHAnsi" w:cstheme="minorHAnsi"/>
          <w:sz w:val="22"/>
          <w:szCs w:val="22"/>
          <w:lang w:val="lv-LV"/>
        </w:rPr>
      </w:pPr>
      <w:r w:rsidRPr="0062468C">
        <w:rPr>
          <w:rFonts w:asciiTheme="minorHAnsi" w:hAnsiTheme="minorHAnsi" w:cstheme="minorHAnsi"/>
          <w:b/>
          <w:bCs/>
          <w:sz w:val="22"/>
          <w:szCs w:val="22"/>
          <w:lang w:val="lv-LV"/>
        </w:rPr>
        <w:t xml:space="preserve">! </w:t>
      </w:r>
      <w:r w:rsidR="001C0B69" w:rsidRPr="0062468C">
        <w:rPr>
          <w:rFonts w:asciiTheme="minorHAnsi" w:hAnsiTheme="minorHAnsi" w:cstheme="minorHAnsi"/>
          <w:b/>
          <w:bCs/>
          <w:sz w:val="22"/>
          <w:szCs w:val="22"/>
          <w:lang w:val="lv-LV"/>
        </w:rPr>
        <w:t xml:space="preserve">BALSOJUMA </w:t>
      </w:r>
      <w:r w:rsidRPr="0062468C">
        <w:rPr>
          <w:rFonts w:asciiTheme="minorHAnsi" w:hAnsiTheme="minorHAnsi" w:cstheme="minorHAnsi"/>
          <w:b/>
          <w:bCs/>
          <w:sz w:val="22"/>
          <w:szCs w:val="22"/>
          <w:lang w:val="lv-LV"/>
        </w:rPr>
        <w:t xml:space="preserve">VEIDLAPAS PARAKSTĪŠANA UN IESNIEGŠANA: </w:t>
      </w:r>
      <w:r w:rsidR="001C0B69" w:rsidRPr="0062468C">
        <w:rPr>
          <w:rFonts w:asciiTheme="minorHAnsi" w:hAnsiTheme="minorHAnsi" w:cstheme="minorHAnsi"/>
          <w:sz w:val="22"/>
          <w:szCs w:val="22"/>
          <w:lang w:val="lv-LV"/>
        </w:rPr>
        <w:t xml:space="preserve">Balsojuma </w:t>
      </w:r>
      <w:r w:rsidRPr="0062468C">
        <w:rPr>
          <w:rFonts w:asciiTheme="minorHAnsi" w:hAnsiTheme="minorHAnsi" w:cstheme="minorHAnsi"/>
          <w:sz w:val="22"/>
          <w:szCs w:val="22"/>
          <w:lang w:val="lv-LV"/>
        </w:rPr>
        <w:t xml:space="preserve">veidlapa ir jāparaksta ar drošu elektronisko parakstu, kas satur laika zīmogu, un elektroniski jānosūta uz sabiedrības e-pasta adresi: </w:t>
      </w:r>
      <w:r w:rsidR="00980A7A">
        <w:fldChar w:fldCharType="begin"/>
      </w:r>
      <w:r w:rsidR="00980A7A" w:rsidRPr="00171EFC">
        <w:rPr>
          <w:lang w:val="lv-LV"/>
        </w:rPr>
        <w:instrText xml:space="preserve"> HYPERLINK "mailto:10.02.2022_akcionaru.sapulce@olainfarm.com" </w:instrText>
      </w:r>
      <w:r w:rsidR="00980A7A">
        <w:fldChar w:fldCharType="separate"/>
      </w:r>
      <w:r w:rsidR="001F52B7" w:rsidRPr="0062468C">
        <w:rPr>
          <w:rStyle w:val="Hyperlink"/>
          <w:rFonts w:asciiTheme="minorHAnsi" w:hAnsiTheme="minorHAnsi" w:cstheme="minorHAnsi"/>
          <w:b/>
          <w:bCs/>
          <w:lang w:val="lv-LV" w:eastAsia="en-GB"/>
        </w:rPr>
        <w:t>10.02.2022_akcionaru.sapulce@olainfarm.com</w:t>
      </w:r>
      <w:r w:rsidR="00980A7A">
        <w:rPr>
          <w:rStyle w:val="Hyperlink"/>
          <w:rFonts w:asciiTheme="minorHAnsi" w:hAnsiTheme="minorHAnsi" w:cstheme="minorHAnsi"/>
          <w:b/>
          <w:bCs/>
          <w:lang w:val="lv-LV" w:eastAsia="en-GB"/>
        </w:rPr>
        <w:fldChar w:fldCharType="end"/>
      </w:r>
      <w:r w:rsidRPr="0062468C">
        <w:rPr>
          <w:rFonts w:asciiTheme="minorHAnsi" w:hAnsiTheme="minorHAnsi" w:cstheme="minorHAnsi"/>
          <w:sz w:val="22"/>
          <w:szCs w:val="22"/>
          <w:lang w:val="lv-LV"/>
        </w:rPr>
        <w:t>; VAI veidlapa parakstīta papīra formā jānosūta uz akciju sabiedrības “Olainfarm” pasta adresi: Rūpnīcu iela 5, Olaine, LV-2114 - šajā gadījumā parakstam uz balsojuma veidlapas jābūt notariāli apliecinātam.</w:t>
      </w:r>
    </w:p>
    <w:p w14:paraId="4ED817D3" w14:textId="6D0281A9" w:rsidR="00D1788D" w:rsidRPr="0062468C" w:rsidRDefault="00D1788D" w:rsidP="00D1788D">
      <w:pPr>
        <w:pStyle w:val="BodyText"/>
        <w:jc w:val="both"/>
        <w:rPr>
          <w:rFonts w:asciiTheme="minorHAnsi" w:hAnsiTheme="minorHAnsi" w:cstheme="minorHAnsi"/>
          <w:sz w:val="22"/>
          <w:szCs w:val="22"/>
          <w:highlight w:val="yellow"/>
          <w:lang w:val="lv-LV"/>
        </w:rPr>
      </w:pPr>
      <w:r w:rsidRPr="0062468C">
        <w:rPr>
          <w:rFonts w:asciiTheme="minorHAnsi" w:hAnsiTheme="minorHAnsi" w:cstheme="minorHAnsi"/>
          <w:b/>
          <w:bCs/>
          <w:sz w:val="22"/>
          <w:szCs w:val="22"/>
        </w:rPr>
        <w:t xml:space="preserve">! </w:t>
      </w:r>
      <w:r w:rsidRPr="0062468C">
        <w:rPr>
          <w:rFonts w:asciiTheme="minorHAnsi" w:hAnsiTheme="minorHAnsi" w:cstheme="minorHAnsi"/>
          <w:b/>
          <w:bCs/>
          <w:sz w:val="22"/>
          <w:szCs w:val="22"/>
          <w:lang w:val="lv-LV"/>
        </w:rPr>
        <w:t>SIGNATURE AND SUBMISSION OF THE VOTING FORM:</w:t>
      </w:r>
      <w:r w:rsidRPr="0062468C">
        <w:rPr>
          <w:rFonts w:asciiTheme="minorHAnsi" w:hAnsiTheme="minorHAnsi" w:cstheme="minorHAnsi"/>
          <w:sz w:val="22"/>
          <w:szCs w:val="22"/>
          <w:lang w:val="lv-LV"/>
        </w:rPr>
        <w:t xml:space="preserve"> The voting form must be signed </w:t>
      </w:r>
      <w:r w:rsidRPr="0062468C">
        <w:rPr>
          <w:rFonts w:asciiTheme="minorHAnsi" w:hAnsiTheme="minorHAnsi" w:cstheme="minorHAnsi"/>
          <w:sz w:val="22"/>
          <w:szCs w:val="22"/>
        </w:rPr>
        <w:t xml:space="preserve">with a valid secure electronic signature which contains </w:t>
      </w:r>
      <w:r w:rsidRPr="0062468C">
        <w:rPr>
          <w:rFonts w:asciiTheme="minorHAnsi" w:hAnsiTheme="minorHAnsi" w:cstheme="minorHAnsi"/>
          <w:sz w:val="22"/>
          <w:szCs w:val="22"/>
          <w:lang w:val="lv-LV"/>
        </w:rPr>
        <w:t xml:space="preserve">a  time-stamp and sent electronically to the company's e-mail address: </w:t>
      </w:r>
      <w:hyperlink r:id="rId10" w:history="1">
        <w:r w:rsidR="00053282" w:rsidRPr="0062468C">
          <w:rPr>
            <w:rStyle w:val="Hyperlink"/>
            <w:rFonts w:asciiTheme="minorHAnsi" w:hAnsiTheme="minorHAnsi" w:cstheme="minorHAnsi"/>
            <w:b/>
            <w:bCs/>
            <w:lang w:val="lv-LV"/>
          </w:rPr>
          <w:t>10.02.2022_akcionaru.sapulce@olainfarm.com</w:t>
        </w:r>
      </w:hyperlink>
      <w:r w:rsidRPr="0062468C">
        <w:rPr>
          <w:rFonts w:asciiTheme="minorHAnsi" w:hAnsiTheme="minorHAnsi" w:cstheme="minorHAnsi"/>
          <w:sz w:val="22"/>
          <w:szCs w:val="22"/>
          <w:lang w:val="lv-LV"/>
        </w:rPr>
        <w:t xml:space="preserve">; OR the voting form signed in paper form must be send to the post address of the JSC "Olainfarm": Rupnicu Street 5, Olaine, </w:t>
      </w:r>
      <w:r w:rsidRPr="0062468C">
        <w:rPr>
          <w:rFonts w:asciiTheme="minorHAnsi" w:hAnsiTheme="minorHAnsi" w:cstheme="minorHAnsi"/>
          <w:color w:val="000000" w:themeColor="text1"/>
          <w:sz w:val="22"/>
          <w:szCs w:val="22"/>
        </w:rPr>
        <w:t>Olaine district,</w:t>
      </w:r>
      <w:r w:rsidRPr="0062468C">
        <w:rPr>
          <w:rFonts w:asciiTheme="minorHAnsi" w:hAnsiTheme="minorHAnsi" w:cstheme="minorHAnsi"/>
          <w:sz w:val="22"/>
          <w:szCs w:val="22"/>
          <w:lang w:val="lv-LV"/>
        </w:rPr>
        <w:t xml:space="preserve"> LV-2114 – in this case, the signature on the voting form must be notarized.</w:t>
      </w:r>
    </w:p>
    <w:p w14:paraId="5D2E2897" w14:textId="77777777" w:rsidR="00D1788D" w:rsidRPr="0062468C" w:rsidRDefault="00D1788D" w:rsidP="00CE28A2">
      <w:pPr>
        <w:pStyle w:val="BodyText"/>
        <w:jc w:val="both"/>
        <w:rPr>
          <w:rFonts w:asciiTheme="minorHAnsi" w:hAnsiTheme="minorHAnsi" w:cstheme="minorHAnsi"/>
          <w:sz w:val="22"/>
          <w:szCs w:val="22"/>
          <w:lang w:val="lv-LV"/>
        </w:rPr>
      </w:pPr>
    </w:p>
    <w:p w14:paraId="2E0F3ABC" w14:textId="14315E14" w:rsidR="00CE28A2" w:rsidRPr="0062468C" w:rsidRDefault="00CE28A2" w:rsidP="00CE28A2">
      <w:pPr>
        <w:pStyle w:val="BodyText"/>
        <w:jc w:val="both"/>
        <w:rPr>
          <w:rFonts w:asciiTheme="minorHAnsi" w:hAnsiTheme="minorHAnsi" w:cstheme="minorHAnsi"/>
          <w:sz w:val="22"/>
          <w:szCs w:val="22"/>
          <w:lang w:val="lv-LV"/>
        </w:rPr>
      </w:pPr>
      <w:r w:rsidRPr="0062468C">
        <w:rPr>
          <w:rFonts w:asciiTheme="minorHAnsi" w:hAnsiTheme="minorHAnsi" w:cstheme="minorHAnsi"/>
          <w:b/>
          <w:bCs/>
          <w:sz w:val="22"/>
          <w:szCs w:val="22"/>
          <w:lang w:val="lv-LV"/>
        </w:rPr>
        <w:t xml:space="preserve">!! BALSOŠANAS VEIDLAPAI PIEVIENOJAMIE DOKUMENTI: </w:t>
      </w:r>
      <w:r w:rsidRPr="0062468C">
        <w:rPr>
          <w:rFonts w:asciiTheme="minorHAnsi" w:hAnsiTheme="minorHAnsi" w:cstheme="minorHAnsi"/>
          <w:sz w:val="22"/>
          <w:szCs w:val="22"/>
          <w:lang w:val="lv-LV"/>
        </w:rPr>
        <w:t xml:space="preserve">Veidlapai nav jāpievieno dokumenti, izņemot, ja veidlapu akcionāra vārdā paraksta tā pilnvarotā persona vai pārstāvis. Šādā gadījumā veidlapai ir </w:t>
      </w:r>
      <w:r w:rsidR="004C231E" w:rsidRPr="0062468C">
        <w:rPr>
          <w:rFonts w:asciiTheme="minorHAnsi" w:hAnsiTheme="minorHAnsi" w:cstheme="minorHAnsi"/>
          <w:sz w:val="22"/>
          <w:szCs w:val="22"/>
          <w:lang w:val="lv-LV"/>
        </w:rPr>
        <w:t xml:space="preserve">jāpievieno </w:t>
      </w:r>
      <w:r w:rsidRPr="0062468C">
        <w:rPr>
          <w:rFonts w:asciiTheme="minorHAnsi" w:hAnsiTheme="minorHAnsi" w:cstheme="minorHAnsi"/>
          <w:sz w:val="22"/>
          <w:szCs w:val="22"/>
          <w:lang w:val="lv-LV"/>
        </w:rPr>
        <w:t xml:space="preserve">dokumentu, kas apliecina pilnvarojumu.  </w:t>
      </w:r>
    </w:p>
    <w:p w14:paraId="34719730" w14:textId="61F63CED" w:rsidR="00D1788D" w:rsidRPr="0062468C" w:rsidRDefault="00D1788D" w:rsidP="00D1788D">
      <w:pPr>
        <w:pStyle w:val="BodyText"/>
        <w:jc w:val="both"/>
        <w:rPr>
          <w:rFonts w:asciiTheme="minorHAnsi" w:hAnsiTheme="minorHAnsi" w:cstheme="minorHAnsi"/>
          <w:sz w:val="22"/>
          <w:szCs w:val="22"/>
          <w:highlight w:val="yellow"/>
          <w:lang w:val="lv-LV"/>
        </w:rPr>
      </w:pPr>
      <w:r w:rsidRPr="0062468C">
        <w:rPr>
          <w:rFonts w:asciiTheme="minorHAnsi" w:hAnsiTheme="minorHAnsi" w:cstheme="minorHAnsi"/>
          <w:b/>
          <w:bCs/>
          <w:sz w:val="22"/>
          <w:szCs w:val="22"/>
          <w:lang w:val="lv-LV"/>
        </w:rPr>
        <w:t>!! DOCUMENTS TO BE ATTACHED TO THE VOTING FORM:</w:t>
      </w:r>
      <w:r w:rsidRPr="0062468C">
        <w:rPr>
          <w:rFonts w:asciiTheme="minorHAnsi" w:hAnsiTheme="minorHAnsi" w:cstheme="minorHAnsi"/>
          <w:sz w:val="22"/>
          <w:szCs w:val="22"/>
          <w:lang w:val="lv-LV"/>
        </w:rPr>
        <w:t xml:space="preserve"> The form doesn’t need to be accompanied by documents, unless the form is signed on behalf of the shareholder by its proxy or representative. In this case, a document confirming authorization must be attached to the form.</w:t>
      </w:r>
    </w:p>
    <w:p w14:paraId="44F2DF69" w14:textId="77777777" w:rsidR="00D1788D" w:rsidRPr="0062468C" w:rsidRDefault="00D1788D" w:rsidP="00CE28A2">
      <w:pPr>
        <w:pStyle w:val="BodyText"/>
        <w:jc w:val="both"/>
        <w:rPr>
          <w:rFonts w:asciiTheme="minorHAnsi" w:hAnsiTheme="minorHAnsi" w:cstheme="minorHAnsi"/>
          <w:sz w:val="22"/>
          <w:szCs w:val="22"/>
          <w:lang w:val="lv-LV"/>
        </w:rPr>
      </w:pPr>
    </w:p>
    <w:p w14:paraId="10141FA7" w14:textId="248546A0" w:rsidR="00CE28A2" w:rsidRPr="0062468C" w:rsidRDefault="00CE28A2" w:rsidP="00CE28A2">
      <w:pPr>
        <w:pStyle w:val="BodyText"/>
        <w:jc w:val="both"/>
        <w:rPr>
          <w:rFonts w:asciiTheme="minorHAnsi" w:hAnsiTheme="minorHAnsi" w:cstheme="minorHAnsi"/>
          <w:b/>
          <w:bCs/>
          <w:sz w:val="22"/>
          <w:szCs w:val="22"/>
          <w:lang w:val="lv-LV"/>
        </w:rPr>
      </w:pPr>
      <w:r w:rsidRPr="0062468C">
        <w:rPr>
          <w:rFonts w:asciiTheme="minorHAnsi" w:hAnsiTheme="minorHAnsi" w:cstheme="minorHAnsi"/>
          <w:b/>
          <w:bCs/>
          <w:sz w:val="22"/>
          <w:szCs w:val="22"/>
          <w:lang w:val="lv-LV"/>
        </w:rPr>
        <w:t xml:space="preserve">!!! INFORMĀCIJA PAR PERSONAS DATU APSTRĀDI: </w:t>
      </w:r>
      <w:r w:rsidRPr="0062468C">
        <w:rPr>
          <w:rFonts w:asciiTheme="minorHAnsi" w:hAnsiTheme="minorHAnsi" w:cstheme="minorHAnsi"/>
          <w:sz w:val="22"/>
          <w:szCs w:val="22"/>
          <w:lang w:val="lv-LV"/>
        </w:rPr>
        <w:t xml:space="preserve">Akciju sabiedrībai “Olainfarm” (datu pārzinis) personas dati ir nepieciešami, lai nodrošinātu akcionāru sapulces norisi, dokumentētu to, tostarp, dokumentētu akcionāru sapulces laikā pieņemtos lēmumus. Plašāka informācija par datu pārziņa veikto personas datu apstrādi un aizsardzību ir pieejama </w:t>
      </w:r>
      <w:r w:rsidR="00980A7A">
        <w:fldChar w:fldCharType="begin"/>
      </w:r>
      <w:r w:rsidR="00980A7A" w:rsidRPr="00171EFC">
        <w:rPr>
          <w:lang w:val="lv-LV"/>
        </w:rPr>
        <w:instrText xml:space="preserve"> HYPERLINK "http://www.olainfarm.lv" </w:instrText>
      </w:r>
      <w:r w:rsidR="00980A7A">
        <w:fldChar w:fldCharType="separate"/>
      </w:r>
      <w:r w:rsidR="004C231E" w:rsidRPr="0062468C">
        <w:rPr>
          <w:rStyle w:val="Hyperlink"/>
          <w:rFonts w:asciiTheme="minorHAnsi" w:hAnsiTheme="minorHAnsi" w:cstheme="minorHAnsi"/>
          <w:color w:val="auto"/>
          <w:sz w:val="22"/>
          <w:szCs w:val="22"/>
          <w:lang w:val="lv-LV"/>
        </w:rPr>
        <w:t>www.olainfarm.com</w:t>
      </w:r>
      <w:r w:rsidR="00980A7A">
        <w:rPr>
          <w:rStyle w:val="Hyperlink"/>
          <w:rFonts w:asciiTheme="minorHAnsi" w:hAnsiTheme="minorHAnsi" w:cstheme="minorHAnsi"/>
          <w:color w:val="auto"/>
          <w:sz w:val="22"/>
          <w:szCs w:val="22"/>
          <w:lang w:val="lv-LV"/>
        </w:rPr>
        <w:fldChar w:fldCharType="end"/>
      </w:r>
      <w:r w:rsidR="004C231E" w:rsidRPr="0062468C">
        <w:rPr>
          <w:rFonts w:asciiTheme="minorHAnsi" w:hAnsiTheme="minorHAnsi" w:cstheme="minorHAnsi"/>
          <w:sz w:val="22"/>
          <w:szCs w:val="22"/>
          <w:lang w:val="lv-LV"/>
        </w:rPr>
        <w:t xml:space="preserve"> </w:t>
      </w:r>
      <w:r w:rsidRPr="0062468C">
        <w:rPr>
          <w:rFonts w:asciiTheme="minorHAnsi" w:hAnsiTheme="minorHAnsi" w:cstheme="minorHAnsi"/>
          <w:sz w:val="22"/>
          <w:szCs w:val="22"/>
          <w:lang w:val="lv-LV"/>
        </w:rPr>
        <w:t>sadaļā “Investoriem”. Iesniedzot veidlapu, persona apliecina, ka informācija par personas datu apstrādi un aizsardzību ir pieejama un saprotama.</w:t>
      </w:r>
    </w:p>
    <w:p w14:paraId="2D770FC3" w14:textId="77777777" w:rsidR="00D1788D" w:rsidRPr="0062468C" w:rsidRDefault="00D1788D" w:rsidP="00D1788D">
      <w:pPr>
        <w:pStyle w:val="BodyText"/>
        <w:jc w:val="both"/>
        <w:rPr>
          <w:rFonts w:asciiTheme="minorHAnsi" w:hAnsiTheme="minorHAnsi" w:cstheme="minorHAnsi"/>
          <w:sz w:val="22"/>
          <w:szCs w:val="22"/>
          <w:lang w:val="lv-LV"/>
        </w:rPr>
      </w:pPr>
      <w:bookmarkStart w:id="0" w:name="_Hlk73529653"/>
      <w:r w:rsidRPr="0062468C">
        <w:rPr>
          <w:rFonts w:asciiTheme="minorHAnsi" w:hAnsiTheme="minorHAnsi" w:cstheme="minorHAnsi"/>
          <w:b/>
          <w:bCs/>
          <w:sz w:val="22"/>
          <w:szCs w:val="22"/>
          <w:lang w:val="lv-LV"/>
        </w:rPr>
        <w:t xml:space="preserve">!!! PERSONAL DATA PROCESSING INFORMATION:  </w:t>
      </w:r>
      <w:r w:rsidRPr="0062468C">
        <w:rPr>
          <w:rFonts w:asciiTheme="minorHAnsi" w:hAnsiTheme="minorHAnsi" w:cstheme="minorHAnsi"/>
          <w:sz w:val="22"/>
          <w:szCs w:val="22"/>
          <w:lang w:val="lv-LV"/>
        </w:rPr>
        <w:t>Joint Stock Company “Olainfarm” (Data Controller) needs personal data to ensure the course of the shareholders meeting, to document it, including to document decisions taken at the shareholders meeting. More information about the processing and protection of personal data by the data controller is available in the section "Investors" on the website www.olainfarm.com. By submitting the form, the person confirms that information about the processing and protection of personal data is available and understandable.</w:t>
      </w:r>
    </w:p>
    <w:bookmarkEnd w:id="0"/>
    <w:p w14:paraId="4BA47C50" w14:textId="77777777" w:rsidR="00D1788D" w:rsidRPr="0062468C" w:rsidRDefault="00D1788D" w:rsidP="00D1788D">
      <w:pPr>
        <w:pStyle w:val="BodyText"/>
        <w:jc w:val="both"/>
        <w:rPr>
          <w:rFonts w:asciiTheme="minorHAnsi" w:hAnsiTheme="minorHAnsi" w:cstheme="minorHAnsi"/>
          <w:b/>
          <w:bCs/>
          <w:sz w:val="22"/>
          <w:szCs w:val="22"/>
          <w:lang w:val="lv-LV"/>
        </w:rPr>
        <w:sectPr w:rsidR="00D1788D" w:rsidRPr="0062468C" w:rsidSect="00F34E04">
          <w:type w:val="continuous"/>
          <w:pgSz w:w="12240" w:h="15840"/>
          <w:pgMar w:top="1008" w:right="1440" w:bottom="1440" w:left="1440" w:header="720" w:footer="720" w:gutter="0"/>
          <w:cols w:space="720"/>
          <w:docGrid w:linePitch="360"/>
        </w:sectPr>
      </w:pPr>
    </w:p>
    <w:p w14:paraId="7FEBF9B0" w14:textId="5831B526" w:rsidR="00D1788D" w:rsidRPr="0062468C" w:rsidRDefault="00D1788D" w:rsidP="00CE28A2">
      <w:pPr>
        <w:pStyle w:val="BodyText"/>
        <w:jc w:val="both"/>
        <w:rPr>
          <w:rFonts w:asciiTheme="minorHAnsi" w:hAnsiTheme="minorHAnsi" w:cstheme="minorHAnsi"/>
          <w:b/>
          <w:bCs/>
          <w:sz w:val="22"/>
          <w:szCs w:val="22"/>
          <w:lang w:val="lv-LV"/>
        </w:rPr>
        <w:sectPr w:rsidR="00D1788D" w:rsidRPr="0062468C" w:rsidSect="00F34E04">
          <w:type w:val="continuous"/>
          <w:pgSz w:w="12240" w:h="15840"/>
          <w:pgMar w:top="1008" w:right="1440" w:bottom="1440" w:left="1440" w:header="720" w:footer="720" w:gutter="0"/>
          <w:cols w:space="720"/>
          <w:docGrid w:linePitch="360"/>
        </w:sectPr>
      </w:pPr>
    </w:p>
    <w:p w14:paraId="2951893B" w14:textId="28A3A159" w:rsidR="0029352D" w:rsidRPr="0062468C" w:rsidRDefault="0029352D" w:rsidP="0029352D">
      <w:pPr>
        <w:spacing w:before="40" w:after="40" w:line="240" w:lineRule="auto"/>
        <w:jc w:val="both"/>
        <w:rPr>
          <w:rFonts w:asciiTheme="minorHAnsi" w:hAnsiTheme="minorHAnsi" w:cstheme="minorHAnsi"/>
          <w:b/>
        </w:rPr>
      </w:pPr>
      <w:r w:rsidRPr="0062468C">
        <w:rPr>
          <w:rFonts w:asciiTheme="minorHAnsi" w:hAnsiTheme="minorHAnsi" w:cstheme="minorHAnsi"/>
          <w:b/>
        </w:rPr>
        <w:t xml:space="preserve">IV. </w:t>
      </w:r>
      <w:proofErr w:type="spellStart"/>
      <w:r w:rsidR="00DD1A1F" w:rsidRPr="0062468C">
        <w:rPr>
          <w:rFonts w:asciiTheme="minorHAnsi" w:hAnsiTheme="minorHAnsi" w:cstheme="minorHAnsi"/>
          <w:b/>
        </w:rPr>
        <w:t>Papildus</w:t>
      </w:r>
      <w:proofErr w:type="spellEnd"/>
      <w:r w:rsidRPr="0062468C">
        <w:rPr>
          <w:rFonts w:asciiTheme="minorHAnsi" w:hAnsiTheme="minorHAnsi" w:cstheme="minorHAnsi"/>
          <w:b/>
        </w:rPr>
        <w:t xml:space="preserve"> </w:t>
      </w:r>
      <w:proofErr w:type="spellStart"/>
      <w:r w:rsidRPr="0062468C">
        <w:rPr>
          <w:rFonts w:asciiTheme="minorHAnsi" w:hAnsiTheme="minorHAnsi" w:cstheme="minorHAnsi"/>
          <w:b/>
        </w:rPr>
        <w:t>dati</w:t>
      </w:r>
      <w:proofErr w:type="spellEnd"/>
      <w:r w:rsidRPr="0062468C">
        <w:rPr>
          <w:rFonts w:asciiTheme="minorHAnsi" w:hAnsiTheme="minorHAnsi" w:cstheme="minorHAnsi"/>
          <w:b/>
        </w:rPr>
        <w:t xml:space="preserve"> / </w:t>
      </w:r>
      <w:r w:rsidR="00DD1A1F" w:rsidRPr="0062468C">
        <w:rPr>
          <w:rFonts w:asciiTheme="minorHAnsi" w:hAnsiTheme="minorHAnsi" w:cstheme="minorHAnsi"/>
          <w:b/>
        </w:rPr>
        <w:t>Additional</w:t>
      </w:r>
      <w:r w:rsidRPr="0062468C">
        <w:rPr>
          <w:rFonts w:asciiTheme="minorHAnsi" w:hAnsiTheme="minorHAnsi" w:cstheme="minorHAnsi"/>
          <w:b/>
        </w:rPr>
        <w:t xml:space="preserve"> data</w:t>
      </w:r>
    </w:p>
    <w:p w14:paraId="380A5BAD" w14:textId="77777777" w:rsidR="0029352D" w:rsidRPr="0062468C" w:rsidRDefault="0029352D" w:rsidP="0029352D">
      <w:pPr>
        <w:spacing w:before="40" w:after="40" w:line="240" w:lineRule="auto"/>
        <w:jc w:val="both"/>
        <w:rPr>
          <w:rFonts w:asciiTheme="minorHAnsi" w:hAnsiTheme="minorHAnsi" w:cstheme="minorHAnsi"/>
        </w:rPr>
      </w:pPr>
    </w:p>
    <w:p w14:paraId="006BBB04" w14:textId="77777777" w:rsidR="0029352D" w:rsidRPr="0062468C" w:rsidRDefault="0029352D" w:rsidP="0029352D">
      <w:pPr>
        <w:spacing w:before="40" w:after="40" w:line="240" w:lineRule="auto"/>
        <w:rPr>
          <w:rFonts w:asciiTheme="minorHAnsi" w:hAnsiTheme="minorHAnsi" w:cstheme="minorHAnsi"/>
        </w:rPr>
        <w:sectPr w:rsidR="0029352D" w:rsidRPr="0062468C" w:rsidSect="00866A59">
          <w:type w:val="continuous"/>
          <w:pgSz w:w="12240" w:h="15840"/>
          <w:pgMar w:top="1008" w:right="1440" w:bottom="1440" w:left="1440" w:header="720" w:footer="720" w:gutter="0"/>
          <w:cols w:num="2" w:space="720"/>
          <w:docGrid w:linePitch="360"/>
        </w:sect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B17CAC" w:rsidRPr="0062468C" w14:paraId="612A6B51" w14:textId="77777777" w:rsidTr="00B17CAC">
        <w:trPr>
          <w:trHeight w:val="575"/>
        </w:trPr>
        <w:tc>
          <w:tcPr>
            <w:tcW w:w="4690" w:type="dxa"/>
            <w:shd w:val="clear" w:color="auto" w:fill="auto"/>
          </w:tcPr>
          <w:p w14:paraId="3D02BE8F" w14:textId="51E1895E" w:rsidR="00B17CAC" w:rsidRPr="0062468C" w:rsidRDefault="00B17CAC" w:rsidP="00B17CAC">
            <w:pPr>
              <w:spacing w:after="0" w:line="240" w:lineRule="auto"/>
              <w:rPr>
                <w:rFonts w:asciiTheme="minorHAnsi" w:hAnsiTheme="minorHAnsi" w:cstheme="minorHAnsi"/>
              </w:rPr>
            </w:pPr>
            <w:proofErr w:type="spellStart"/>
            <w:r w:rsidRPr="0062468C">
              <w:rPr>
                <w:rFonts w:asciiTheme="minorHAnsi" w:hAnsiTheme="minorHAnsi" w:cstheme="minorHAnsi"/>
              </w:rPr>
              <w:t>Balsojuma</w:t>
            </w:r>
            <w:proofErr w:type="spellEnd"/>
            <w:r w:rsidRPr="0062468C">
              <w:rPr>
                <w:rFonts w:asciiTheme="minorHAnsi" w:hAnsiTheme="minorHAnsi" w:cstheme="minorHAnsi"/>
              </w:rPr>
              <w:t xml:space="preserve"> </w:t>
            </w:r>
            <w:proofErr w:type="spellStart"/>
            <w:r w:rsidRPr="0062468C">
              <w:rPr>
                <w:rFonts w:asciiTheme="minorHAnsi" w:hAnsiTheme="minorHAnsi" w:cstheme="minorHAnsi"/>
              </w:rPr>
              <w:t>saņemšanas</w:t>
            </w:r>
            <w:proofErr w:type="spellEnd"/>
            <w:r w:rsidRPr="0062468C">
              <w:rPr>
                <w:rFonts w:asciiTheme="minorHAnsi" w:hAnsiTheme="minorHAnsi" w:cstheme="minorHAnsi"/>
                <w:color w:val="000000"/>
              </w:rPr>
              <w:t xml:space="preserve"> </w:t>
            </w:r>
            <w:proofErr w:type="spellStart"/>
            <w:r w:rsidRPr="0062468C">
              <w:rPr>
                <w:rFonts w:asciiTheme="minorHAnsi" w:hAnsiTheme="minorHAnsi" w:cstheme="minorHAnsi"/>
              </w:rPr>
              <w:t>apstiprinājums</w:t>
            </w:r>
            <w:proofErr w:type="spellEnd"/>
            <w:r w:rsidRPr="0062468C">
              <w:rPr>
                <w:rFonts w:asciiTheme="minorHAnsi" w:hAnsiTheme="minorHAnsi" w:cstheme="minorHAnsi"/>
              </w:rPr>
              <w:t xml:space="preserve"> /</w:t>
            </w:r>
          </w:p>
          <w:p w14:paraId="233D23BC" w14:textId="77777777" w:rsidR="00B17CAC" w:rsidRPr="0062468C" w:rsidRDefault="00B17CAC" w:rsidP="00B17CAC">
            <w:pPr>
              <w:spacing w:after="0" w:line="240" w:lineRule="auto"/>
              <w:rPr>
                <w:rFonts w:asciiTheme="minorHAnsi" w:hAnsiTheme="minorHAnsi" w:cstheme="minorHAnsi"/>
                <w:i/>
              </w:rPr>
            </w:pPr>
            <w:r w:rsidRPr="0062468C">
              <w:rPr>
                <w:rFonts w:asciiTheme="minorHAnsi" w:hAnsiTheme="minorHAnsi" w:cstheme="minorHAnsi"/>
                <w:i/>
              </w:rPr>
              <w:t>Vote Execution Confirmation*</w:t>
            </w:r>
          </w:p>
          <w:p w14:paraId="3FF240A6" w14:textId="6BFD0631" w:rsidR="00076815" w:rsidRPr="0062468C" w:rsidRDefault="00076815" w:rsidP="00B17CAC">
            <w:pPr>
              <w:spacing w:after="0" w:line="240" w:lineRule="auto"/>
              <w:rPr>
                <w:rFonts w:asciiTheme="minorHAnsi" w:hAnsiTheme="minorHAnsi" w:cstheme="minorHAnsi"/>
              </w:rPr>
            </w:pPr>
          </w:p>
        </w:tc>
        <w:tc>
          <w:tcPr>
            <w:tcW w:w="4660" w:type="dxa"/>
          </w:tcPr>
          <w:p w14:paraId="25C668E2" w14:textId="27F3251E" w:rsidR="00B17CAC" w:rsidRPr="0062468C" w:rsidRDefault="00B17CAC" w:rsidP="00B17CAC">
            <w:pPr>
              <w:spacing w:before="40" w:after="40" w:line="240" w:lineRule="auto"/>
              <w:jc w:val="both"/>
              <w:rPr>
                <w:rFonts w:asciiTheme="minorHAnsi" w:hAnsiTheme="minorHAnsi" w:cstheme="minorHAnsi"/>
                <w:lang w:val="lv-LV"/>
              </w:rPr>
            </w:pPr>
            <w:proofErr w:type="spellStart"/>
            <w:r w:rsidRPr="0062468C">
              <w:rPr>
                <w:rFonts w:asciiTheme="minorHAnsi" w:hAnsiTheme="minorHAnsi" w:cstheme="minorHAnsi"/>
              </w:rPr>
              <w:t>Jā</w:t>
            </w:r>
            <w:proofErr w:type="spellEnd"/>
            <w:r w:rsidRPr="0062468C">
              <w:rPr>
                <w:rFonts w:asciiTheme="minorHAnsi" w:hAnsiTheme="minorHAnsi" w:cstheme="minorHAnsi"/>
              </w:rPr>
              <w:t xml:space="preserve"> / Yes </w:t>
            </w:r>
            <w:r w:rsidRPr="0062468C">
              <w:rPr>
                <w:rFonts w:asciiTheme="minorHAnsi" w:hAnsiTheme="minorHAnsi" w:cstheme="minorHAnsi"/>
                <w:lang w:val="lv-LV"/>
              </w:rPr>
              <w:sym w:font="Wingdings" w:char="F0A8"/>
            </w:r>
            <w:r w:rsidRPr="0062468C">
              <w:rPr>
                <w:rFonts w:asciiTheme="minorHAnsi" w:hAnsiTheme="minorHAnsi" w:cstheme="minorHAnsi"/>
                <w:lang w:val="lv-LV"/>
              </w:rPr>
              <w:t xml:space="preserve">   </w:t>
            </w:r>
          </w:p>
          <w:p w14:paraId="4BF32965" w14:textId="59A22DE4" w:rsidR="00076815" w:rsidRPr="0062468C" w:rsidRDefault="00076815" w:rsidP="00B17CAC">
            <w:pPr>
              <w:spacing w:before="40" w:after="40" w:line="240" w:lineRule="auto"/>
              <w:jc w:val="both"/>
              <w:rPr>
                <w:rFonts w:asciiTheme="minorHAnsi" w:hAnsiTheme="minorHAnsi" w:cstheme="minorHAnsi"/>
                <w:lang w:val="lv-LV"/>
              </w:rPr>
            </w:pPr>
            <w:r w:rsidRPr="0062468C">
              <w:rPr>
                <w:rFonts w:asciiTheme="minorHAnsi" w:hAnsiTheme="minorHAnsi" w:cstheme="minorHAnsi"/>
                <w:lang w:val="lv-LV"/>
              </w:rPr>
              <w:t>e-pasts/</w:t>
            </w:r>
            <w:r w:rsidRPr="0062468C">
              <w:rPr>
                <w:rFonts w:asciiTheme="minorHAnsi" w:hAnsiTheme="minorHAnsi" w:cstheme="minorHAnsi"/>
                <w:i/>
                <w:iCs/>
                <w:lang w:val="lv-LV"/>
              </w:rPr>
              <w:t>e-mail</w:t>
            </w:r>
            <w:r w:rsidRPr="0062468C">
              <w:rPr>
                <w:rFonts w:asciiTheme="minorHAnsi" w:hAnsiTheme="minorHAnsi" w:cstheme="minorHAnsi"/>
                <w:lang w:val="lv-LV"/>
              </w:rPr>
              <w:t>__________________________**</w:t>
            </w:r>
          </w:p>
          <w:p w14:paraId="1304D9BF" w14:textId="47B270A8" w:rsidR="00B17CAC" w:rsidRPr="0062468C" w:rsidRDefault="00B17CAC" w:rsidP="00B17CAC">
            <w:pPr>
              <w:spacing w:line="240" w:lineRule="auto"/>
              <w:rPr>
                <w:rFonts w:asciiTheme="minorHAnsi" w:hAnsiTheme="minorHAnsi" w:cstheme="minorHAnsi"/>
              </w:rPr>
            </w:pPr>
            <w:r w:rsidRPr="0062468C">
              <w:rPr>
                <w:rFonts w:asciiTheme="minorHAnsi" w:hAnsiTheme="minorHAnsi" w:cstheme="minorHAnsi"/>
                <w:lang w:val="lv-LV"/>
              </w:rPr>
              <w:t xml:space="preserve">Nē / No </w:t>
            </w:r>
            <w:r w:rsidRPr="0062468C">
              <w:rPr>
                <w:rFonts w:asciiTheme="minorHAnsi" w:hAnsiTheme="minorHAnsi" w:cstheme="minorHAnsi"/>
                <w:lang w:val="lv-LV"/>
              </w:rPr>
              <w:sym w:font="Wingdings" w:char="F0A8"/>
            </w:r>
          </w:p>
        </w:tc>
      </w:tr>
    </w:tbl>
    <w:p w14:paraId="25303069" w14:textId="77777777" w:rsidR="00076815" w:rsidRPr="0062468C" w:rsidRDefault="00B17CAC" w:rsidP="00076815">
      <w:pPr>
        <w:spacing w:after="0" w:line="240" w:lineRule="auto"/>
        <w:ind w:left="284"/>
        <w:rPr>
          <w:rFonts w:asciiTheme="minorHAnsi" w:hAnsiTheme="minorHAnsi" w:cstheme="minorHAnsi"/>
          <w:i/>
        </w:rPr>
      </w:pPr>
      <w:r w:rsidRPr="0062468C">
        <w:rPr>
          <w:rFonts w:asciiTheme="minorHAnsi" w:hAnsiTheme="minorHAnsi" w:cstheme="minorHAnsi"/>
          <w:i/>
        </w:rPr>
        <w:t xml:space="preserve">* </w:t>
      </w:r>
      <w:proofErr w:type="spellStart"/>
      <w:r w:rsidRPr="0062468C">
        <w:rPr>
          <w:rFonts w:asciiTheme="minorHAnsi" w:hAnsiTheme="minorHAnsi" w:cstheme="minorHAnsi"/>
          <w:i/>
        </w:rPr>
        <w:t>Norāda</w:t>
      </w:r>
      <w:proofErr w:type="spellEnd"/>
      <w:r w:rsidRPr="0062468C">
        <w:rPr>
          <w:rFonts w:asciiTheme="minorHAnsi" w:hAnsiTheme="minorHAnsi" w:cstheme="minorHAnsi"/>
          <w:i/>
        </w:rPr>
        <w:t xml:space="preserve">, </w:t>
      </w:r>
      <w:proofErr w:type="spellStart"/>
      <w:proofErr w:type="gramStart"/>
      <w:r w:rsidRPr="0062468C">
        <w:rPr>
          <w:rFonts w:asciiTheme="minorHAnsi" w:hAnsiTheme="minorHAnsi" w:cstheme="minorHAnsi"/>
          <w:i/>
        </w:rPr>
        <w:t>vai</w:t>
      </w:r>
      <w:proofErr w:type="spellEnd"/>
      <w:r w:rsidRPr="0062468C">
        <w:rPr>
          <w:rFonts w:asciiTheme="minorHAnsi" w:hAnsiTheme="minorHAnsi" w:cstheme="minorHAnsi"/>
          <w:i/>
        </w:rPr>
        <w:t xml:space="preserve">  </w:t>
      </w:r>
      <w:proofErr w:type="spellStart"/>
      <w:r w:rsidRPr="0062468C">
        <w:rPr>
          <w:rFonts w:asciiTheme="minorHAnsi" w:hAnsiTheme="minorHAnsi" w:cstheme="minorHAnsi"/>
          <w:i/>
        </w:rPr>
        <w:t>tiek</w:t>
      </w:r>
      <w:proofErr w:type="spellEnd"/>
      <w:proofErr w:type="gramEnd"/>
      <w:r w:rsidRPr="0062468C">
        <w:rPr>
          <w:rFonts w:asciiTheme="minorHAnsi" w:hAnsiTheme="minorHAnsi" w:cstheme="minorHAnsi"/>
          <w:i/>
        </w:rPr>
        <w:t xml:space="preserve"> </w:t>
      </w:r>
      <w:proofErr w:type="spellStart"/>
      <w:r w:rsidRPr="0062468C">
        <w:rPr>
          <w:rFonts w:asciiTheme="minorHAnsi" w:hAnsiTheme="minorHAnsi" w:cstheme="minorHAnsi"/>
          <w:i/>
        </w:rPr>
        <w:t>pieprasīts</w:t>
      </w:r>
      <w:proofErr w:type="spellEnd"/>
      <w:r w:rsidRPr="0062468C">
        <w:rPr>
          <w:rFonts w:asciiTheme="minorHAnsi" w:hAnsiTheme="minorHAnsi" w:cstheme="minorHAnsi"/>
          <w:i/>
        </w:rPr>
        <w:t xml:space="preserve"> </w:t>
      </w:r>
      <w:proofErr w:type="spellStart"/>
      <w:r w:rsidRPr="0062468C">
        <w:rPr>
          <w:rFonts w:asciiTheme="minorHAnsi" w:hAnsiTheme="minorHAnsi" w:cstheme="minorHAnsi"/>
          <w:i/>
        </w:rPr>
        <w:t>balsojuma</w:t>
      </w:r>
      <w:proofErr w:type="spellEnd"/>
      <w:r w:rsidRPr="0062468C">
        <w:rPr>
          <w:rFonts w:asciiTheme="minorHAnsi" w:hAnsiTheme="minorHAnsi" w:cstheme="minorHAnsi"/>
          <w:i/>
        </w:rPr>
        <w:t xml:space="preserve"> </w:t>
      </w:r>
      <w:proofErr w:type="spellStart"/>
      <w:r w:rsidRPr="0062468C">
        <w:rPr>
          <w:rFonts w:asciiTheme="minorHAnsi" w:hAnsiTheme="minorHAnsi" w:cstheme="minorHAnsi"/>
          <w:i/>
        </w:rPr>
        <w:t>saņemšanas</w:t>
      </w:r>
      <w:proofErr w:type="spellEnd"/>
      <w:r w:rsidRPr="0062468C">
        <w:rPr>
          <w:rFonts w:asciiTheme="minorHAnsi" w:hAnsiTheme="minorHAnsi" w:cstheme="minorHAnsi"/>
          <w:i/>
        </w:rPr>
        <w:t xml:space="preserve"> </w:t>
      </w:r>
      <w:proofErr w:type="spellStart"/>
      <w:r w:rsidRPr="0062468C">
        <w:rPr>
          <w:rFonts w:asciiTheme="minorHAnsi" w:hAnsiTheme="minorHAnsi" w:cstheme="minorHAnsi"/>
          <w:i/>
        </w:rPr>
        <w:t>apstiprinājums</w:t>
      </w:r>
      <w:proofErr w:type="spellEnd"/>
      <w:r w:rsidRPr="0062468C">
        <w:rPr>
          <w:rFonts w:asciiTheme="minorHAnsi" w:hAnsiTheme="minorHAnsi" w:cstheme="minorHAnsi"/>
          <w:i/>
        </w:rPr>
        <w:t xml:space="preserve"> / Indicate whether a vote execution confirmation is requested</w:t>
      </w:r>
    </w:p>
    <w:p w14:paraId="5F387BFE" w14:textId="5499DEB1" w:rsidR="00DD1A1F" w:rsidRPr="0062468C" w:rsidRDefault="00076815" w:rsidP="00076815">
      <w:pPr>
        <w:spacing w:after="0" w:line="240" w:lineRule="auto"/>
        <w:ind w:left="284"/>
        <w:rPr>
          <w:rFonts w:asciiTheme="minorHAnsi" w:hAnsiTheme="minorHAnsi" w:cstheme="minorHAnsi"/>
          <w:i/>
        </w:rPr>
      </w:pPr>
      <w:r w:rsidRPr="0062468C">
        <w:rPr>
          <w:rFonts w:asciiTheme="minorHAnsi" w:hAnsiTheme="minorHAnsi" w:cstheme="minorHAnsi"/>
          <w:i/>
        </w:rPr>
        <w:t>**</w:t>
      </w:r>
      <w:proofErr w:type="spellStart"/>
      <w:r w:rsidRPr="0062468C">
        <w:rPr>
          <w:rFonts w:asciiTheme="minorHAnsi" w:hAnsiTheme="minorHAnsi" w:cstheme="minorHAnsi"/>
          <w:i/>
        </w:rPr>
        <w:t>Norāda</w:t>
      </w:r>
      <w:proofErr w:type="spellEnd"/>
      <w:r w:rsidRPr="0062468C">
        <w:rPr>
          <w:rFonts w:asciiTheme="minorHAnsi" w:hAnsiTheme="minorHAnsi" w:cstheme="minorHAnsi"/>
          <w:i/>
        </w:rPr>
        <w:t xml:space="preserve"> e-</w:t>
      </w:r>
      <w:proofErr w:type="spellStart"/>
      <w:r w:rsidRPr="0062468C">
        <w:rPr>
          <w:rFonts w:asciiTheme="minorHAnsi" w:hAnsiTheme="minorHAnsi" w:cstheme="minorHAnsi"/>
          <w:i/>
        </w:rPr>
        <w:t>pastu</w:t>
      </w:r>
      <w:proofErr w:type="spellEnd"/>
      <w:r w:rsidRPr="0062468C">
        <w:rPr>
          <w:rFonts w:asciiTheme="minorHAnsi" w:hAnsiTheme="minorHAnsi" w:cstheme="minorHAnsi"/>
          <w:i/>
        </w:rPr>
        <w:t xml:space="preserve"> </w:t>
      </w:r>
      <w:proofErr w:type="spellStart"/>
      <w:r w:rsidRPr="0062468C">
        <w:rPr>
          <w:rFonts w:asciiTheme="minorHAnsi" w:hAnsiTheme="minorHAnsi" w:cstheme="minorHAnsi"/>
          <w:i/>
        </w:rPr>
        <w:t>uz</w:t>
      </w:r>
      <w:proofErr w:type="spellEnd"/>
      <w:r w:rsidRPr="0062468C">
        <w:rPr>
          <w:rFonts w:asciiTheme="minorHAnsi" w:hAnsiTheme="minorHAnsi" w:cstheme="minorHAnsi"/>
          <w:i/>
        </w:rPr>
        <w:t xml:space="preserve"> kuru </w:t>
      </w:r>
      <w:proofErr w:type="spellStart"/>
      <w:r w:rsidRPr="0062468C">
        <w:rPr>
          <w:rFonts w:asciiTheme="minorHAnsi" w:hAnsiTheme="minorHAnsi" w:cstheme="minorHAnsi"/>
          <w:i/>
        </w:rPr>
        <w:t>vēlas</w:t>
      </w:r>
      <w:proofErr w:type="spellEnd"/>
      <w:r w:rsidRPr="0062468C">
        <w:rPr>
          <w:rFonts w:asciiTheme="minorHAnsi" w:hAnsiTheme="minorHAnsi" w:cstheme="minorHAnsi"/>
          <w:i/>
        </w:rPr>
        <w:t xml:space="preserve"> </w:t>
      </w:r>
      <w:proofErr w:type="spellStart"/>
      <w:r w:rsidRPr="0062468C">
        <w:rPr>
          <w:rFonts w:asciiTheme="minorHAnsi" w:hAnsiTheme="minorHAnsi" w:cstheme="minorHAnsi"/>
          <w:i/>
        </w:rPr>
        <w:t>saņemt</w:t>
      </w:r>
      <w:proofErr w:type="spellEnd"/>
      <w:r w:rsidRPr="0062468C">
        <w:rPr>
          <w:rFonts w:asciiTheme="minorHAnsi" w:hAnsiTheme="minorHAnsi" w:cstheme="minorHAnsi"/>
          <w:i/>
        </w:rPr>
        <w:t xml:space="preserve"> </w:t>
      </w:r>
      <w:proofErr w:type="spellStart"/>
      <w:r w:rsidRPr="0062468C">
        <w:rPr>
          <w:rFonts w:asciiTheme="minorHAnsi" w:hAnsiTheme="minorHAnsi" w:cstheme="minorHAnsi"/>
          <w:i/>
        </w:rPr>
        <w:t>balsojuma</w:t>
      </w:r>
      <w:proofErr w:type="spellEnd"/>
      <w:r w:rsidRPr="0062468C">
        <w:rPr>
          <w:rFonts w:asciiTheme="minorHAnsi" w:hAnsiTheme="minorHAnsi" w:cstheme="minorHAnsi"/>
          <w:i/>
        </w:rPr>
        <w:t xml:space="preserve"> </w:t>
      </w:r>
      <w:proofErr w:type="spellStart"/>
      <w:r w:rsidRPr="0062468C">
        <w:rPr>
          <w:rFonts w:asciiTheme="minorHAnsi" w:hAnsiTheme="minorHAnsi" w:cstheme="minorHAnsi"/>
          <w:i/>
        </w:rPr>
        <w:t>saņemšanas</w:t>
      </w:r>
      <w:proofErr w:type="spellEnd"/>
      <w:r w:rsidRPr="0062468C">
        <w:rPr>
          <w:rFonts w:asciiTheme="minorHAnsi" w:hAnsiTheme="minorHAnsi" w:cstheme="minorHAnsi"/>
          <w:i/>
        </w:rPr>
        <w:t xml:space="preserve"> </w:t>
      </w:r>
      <w:proofErr w:type="spellStart"/>
      <w:r w:rsidRPr="0062468C">
        <w:rPr>
          <w:rFonts w:asciiTheme="minorHAnsi" w:hAnsiTheme="minorHAnsi" w:cstheme="minorHAnsi"/>
          <w:i/>
        </w:rPr>
        <w:t>apstiprinājumu</w:t>
      </w:r>
      <w:proofErr w:type="spellEnd"/>
      <w:r w:rsidR="00C73211" w:rsidRPr="0062468C">
        <w:rPr>
          <w:rFonts w:asciiTheme="minorHAnsi" w:hAnsiTheme="minorHAnsi" w:cstheme="minorHAnsi"/>
          <w:i/>
        </w:rPr>
        <w:t>/ Indicate the e-mail to which you want to receive a vote execution confirmation</w:t>
      </w:r>
    </w:p>
    <w:p w14:paraId="2E010B89" w14:textId="77777777" w:rsidR="00C73211" w:rsidRPr="0062468C" w:rsidRDefault="00C73211" w:rsidP="00076815">
      <w:pPr>
        <w:spacing w:after="0" w:line="240" w:lineRule="auto"/>
        <w:ind w:left="284"/>
        <w:rPr>
          <w:rFonts w:asciiTheme="minorHAnsi" w:hAnsiTheme="minorHAnsi" w:cstheme="minorHAnsi"/>
          <w:i/>
        </w:rPr>
      </w:pPr>
    </w:p>
    <w:p w14:paraId="1AD6D78A" w14:textId="324A15F1" w:rsidR="00584B52" w:rsidRPr="0062468C" w:rsidRDefault="00A763E3" w:rsidP="00701C83">
      <w:pPr>
        <w:spacing w:after="0" w:line="240" w:lineRule="auto"/>
        <w:rPr>
          <w:rFonts w:asciiTheme="minorHAnsi" w:hAnsiTheme="minorHAnsi" w:cstheme="minorHAnsi"/>
          <w:b/>
        </w:rPr>
      </w:pPr>
      <w:r w:rsidRPr="0062468C">
        <w:rPr>
          <w:rFonts w:asciiTheme="minorHAnsi" w:hAnsiTheme="minorHAnsi" w:cstheme="minorHAnsi"/>
          <w:b/>
        </w:rPr>
        <w:t xml:space="preserve">AKCIONĀRS </w:t>
      </w:r>
      <w:r w:rsidR="00584B52" w:rsidRPr="0062468C">
        <w:rPr>
          <w:rFonts w:asciiTheme="minorHAnsi" w:hAnsiTheme="minorHAnsi" w:cstheme="minorHAnsi"/>
          <w:b/>
        </w:rPr>
        <w:t xml:space="preserve">/ </w:t>
      </w:r>
      <w:r w:rsidRPr="0062468C">
        <w:rPr>
          <w:rFonts w:asciiTheme="minorHAnsi" w:hAnsiTheme="minorHAnsi" w:cstheme="minorHAnsi"/>
          <w:b/>
        </w:rPr>
        <w:t>SHAREHOLDER</w:t>
      </w:r>
      <w:r w:rsidR="00584B52" w:rsidRPr="0062468C">
        <w:rPr>
          <w:rFonts w:asciiTheme="minorHAnsi" w:hAnsiTheme="minorHAnsi" w:cstheme="minorHAnsi"/>
          <w:b/>
        </w:rPr>
        <w:t>:</w:t>
      </w:r>
    </w:p>
    <w:p w14:paraId="3F1793B0" w14:textId="77777777" w:rsidR="00C20EBA" w:rsidRPr="0062468C" w:rsidRDefault="00C20EBA" w:rsidP="00701C83">
      <w:pPr>
        <w:spacing w:after="0" w:line="240" w:lineRule="auto"/>
        <w:rPr>
          <w:rFonts w:asciiTheme="minorHAnsi" w:hAnsiTheme="minorHAnsi" w:cstheme="minorHAnsi"/>
          <w:i/>
        </w:rPr>
      </w:pPr>
    </w:p>
    <w:p w14:paraId="06899684" w14:textId="77777777" w:rsidR="00584B52" w:rsidRPr="0062468C" w:rsidRDefault="00584B52" w:rsidP="00701C83">
      <w:pPr>
        <w:spacing w:after="0" w:line="240" w:lineRule="auto"/>
        <w:rPr>
          <w:rFonts w:asciiTheme="minorHAnsi" w:hAnsiTheme="minorHAnsi" w:cstheme="minorHAnsi"/>
          <w:i/>
        </w:rPr>
        <w:sectPr w:rsidR="00584B52" w:rsidRPr="0062468C"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62468C" w14:paraId="6EAD609C" w14:textId="77777777" w:rsidTr="00ED6F65">
        <w:trPr>
          <w:trHeight w:val="503"/>
        </w:trPr>
        <w:tc>
          <w:tcPr>
            <w:tcW w:w="2710" w:type="dxa"/>
            <w:shd w:val="clear" w:color="auto" w:fill="auto"/>
          </w:tcPr>
          <w:p w14:paraId="675FF5AE" w14:textId="77777777" w:rsidR="00ED6F65" w:rsidRPr="0062468C" w:rsidRDefault="00ED6F65" w:rsidP="00701C83">
            <w:pPr>
              <w:spacing w:after="0" w:line="240" w:lineRule="auto"/>
              <w:rPr>
                <w:rFonts w:asciiTheme="minorHAnsi" w:hAnsiTheme="minorHAnsi" w:cstheme="minorHAnsi"/>
                <w:i/>
              </w:rPr>
            </w:pPr>
          </w:p>
        </w:tc>
        <w:tc>
          <w:tcPr>
            <w:tcW w:w="2252" w:type="dxa"/>
            <w:shd w:val="clear" w:color="auto" w:fill="auto"/>
          </w:tcPr>
          <w:p w14:paraId="67610919" w14:textId="77777777" w:rsidR="00ED6F65" w:rsidRPr="0062468C" w:rsidRDefault="00ED6F65" w:rsidP="00701C83">
            <w:pPr>
              <w:spacing w:after="0" w:line="240" w:lineRule="auto"/>
              <w:rPr>
                <w:rFonts w:asciiTheme="minorHAnsi" w:hAnsiTheme="minorHAnsi" w:cstheme="minorHAnsi"/>
              </w:rPr>
            </w:pPr>
          </w:p>
        </w:tc>
        <w:tc>
          <w:tcPr>
            <w:tcW w:w="2308" w:type="dxa"/>
          </w:tcPr>
          <w:p w14:paraId="6C9F3451" w14:textId="77777777" w:rsidR="00ED6F65" w:rsidRPr="0062468C" w:rsidRDefault="00ED6F65" w:rsidP="00701C83">
            <w:pPr>
              <w:spacing w:line="240" w:lineRule="auto"/>
              <w:rPr>
                <w:rFonts w:asciiTheme="minorHAnsi" w:hAnsiTheme="minorHAnsi" w:cstheme="minorHAnsi"/>
              </w:rPr>
            </w:pPr>
          </w:p>
        </w:tc>
        <w:tc>
          <w:tcPr>
            <w:tcW w:w="2090" w:type="dxa"/>
            <w:shd w:val="clear" w:color="auto" w:fill="auto"/>
          </w:tcPr>
          <w:p w14:paraId="10A6EBB6" w14:textId="5458C58A" w:rsidR="00ED6F65" w:rsidRPr="0062468C" w:rsidRDefault="00ED6F65" w:rsidP="00701C83">
            <w:pPr>
              <w:spacing w:line="240" w:lineRule="auto"/>
              <w:rPr>
                <w:rFonts w:asciiTheme="minorHAnsi" w:hAnsiTheme="minorHAnsi" w:cstheme="minorHAnsi"/>
              </w:rPr>
            </w:pPr>
          </w:p>
        </w:tc>
      </w:tr>
      <w:tr w:rsidR="00ED6F65" w:rsidRPr="0062468C" w14:paraId="0CFF392B" w14:textId="77777777" w:rsidTr="00ED6F65">
        <w:trPr>
          <w:trHeight w:val="251"/>
        </w:trPr>
        <w:tc>
          <w:tcPr>
            <w:tcW w:w="2710" w:type="dxa"/>
            <w:shd w:val="clear" w:color="auto" w:fill="auto"/>
          </w:tcPr>
          <w:p w14:paraId="020115BC" w14:textId="77777777" w:rsidR="00ED6F65" w:rsidRPr="0062468C" w:rsidRDefault="00ED6F65" w:rsidP="00701C83">
            <w:pPr>
              <w:spacing w:after="0" w:line="240" w:lineRule="auto"/>
              <w:jc w:val="center"/>
              <w:rPr>
                <w:rFonts w:asciiTheme="minorHAnsi" w:hAnsiTheme="minorHAnsi" w:cstheme="minorHAnsi"/>
              </w:rPr>
            </w:pPr>
            <w:proofErr w:type="spellStart"/>
            <w:r w:rsidRPr="0062468C">
              <w:rPr>
                <w:rFonts w:asciiTheme="minorHAnsi" w:hAnsiTheme="minorHAnsi" w:cstheme="minorHAnsi"/>
              </w:rPr>
              <w:t>Vārds</w:t>
            </w:r>
            <w:proofErr w:type="spellEnd"/>
            <w:r w:rsidRPr="0062468C">
              <w:rPr>
                <w:rFonts w:asciiTheme="minorHAnsi" w:hAnsiTheme="minorHAnsi" w:cstheme="minorHAnsi"/>
              </w:rPr>
              <w:t xml:space="preserve">, </w:t>
            </w:r>
            <w:proofErr w:type="spellStart"/>
            <w:r w:rsidRPr="0062468C">
              <w:rPr>
                <w:rFonts w:asciiTheme="minorHAnsi" w:hAnsiTheme="minorHAnsi" w:cstheme="minorHAnsi"/>
              </w:rPr>
              <w:t>Uzvārds</w:t>
            </w:r>
            <w:proofErr w:type="spellEnd"/>
            <w:r w:rsidRPr="0062468C">
              <w:rPr>
                <w:rFonts w:asciiTheme="minorHAnsi" w:hAnsiTheme="minorHAnsi" w:cstheme="minorHAnsi"/>
              </w:rPr>
              <w:t xml:space="preserve"> /</w:t>
            </w:r>
          </w:p>
          <w:p w14:paraId="0C60230E" w14:textId="75CAD959" w:rsidR="00ED6F65" w:rsidRPr="0062468C" w:rsidRDefault="00ED6F65" w:rsidP="00701C83">
            <w:pPr>
              <w:spacing w:after="0" w:line="240" w:lineRule="auto"/>
              <w:jc w:val="center"/>
              <w:rPr>
                <w:rFonts w:asciiTheme="minorHAnsi" w:hAnsiTheme="minorHAnsi" w:cstheme="minorHAnsi"/>
              </w:rPr>
            </w:pPr>
            <w:r w:rsidRPr="0062468C">
              <w:rPr>
                <w:rFonts w:asciiTheme="minorHAnsi" w:hAnsiTheme="minorHAnsi" w:cstheme="minorHAnsi"/>
              </w:rPr>
              <w:t>First name, last name</w:t>
            </w:r>
          </w:p>
        </w:tc>
        <w:tc>
          <w:tcPr>
            <w:tcW w:w="2252" w:type="dxa"/>
            <w:shd w:val="clear" w:color="auto" w:fill="auto"/>
          </w:tcPr>
          <w:p w14:paraId="5F2D9698" w14:textId="775BB149" w:rsidR="00ED6F65" w:rsidRPr="0062468C" w:rsidRDefault="00ED6F65" w:rsidP="00701C83">
            <w:pPr>
              <w:spacing w:after="0" w:line="240" w:lineRule="auto"/>
              <w:jc w:val="center"/>
              <w:rPr>
                <w:rFonts w:asciiTheme="minorHAnsi" w:hAnsiTheme="minorHAnsi" w:cstheme="minorHAnsi"/>
              </w:rPr>
            </w:pPr>
            <w:proofErr w:type="spellStart"/>
            <w:r w:rsidRPr="0062468C">
              <w:rPr>
                <w:rFonts w:asciiTheme="minorHAnsi" w:hAnsiTheme="minorHAnsi" w:cstheme="minorHAnsi"/>
              </w:rPr>
              <w:t>Amats</w:t>
            </w:r>
            <w:proofErr w:type="spellEnd"/>
            <w:r w:rsidRPr="0062468C">
              <w:rPr>
                <w:rFonts w:asciiTheme="minorHAnsi" w:hAnsiTheme="minorHAnsi" w:cstheme="minorHAnsi"/>
              </w:rPr>
              <w:t xml:space="preserve"> (</w:t>
            </w:r>
            <w:proofErr w:type="spellStart"/>
            <w:r w:rsidRPr="0062468C">
              <w:rPr>
                <w:rFonts w:asciiTheme="minorHAnsi" w:hAnsiTheme="minorHAnsi" w:cstheme="minorHAnsi"/>
              </w:rPr>
              <w:t>jurid.pers</w:t>
            </w:r>
            <w:proofErr w:type="spellEnd"/>
            <w:r w:rsidRPr="0062468C">
              <w:rPr>
                <w:rFonts w:asciiTheme="minorHAnsi" w:hAnsiTheme="minorHAnsi" w:cstheme="minorHAnsi"/>
              </w:rPr>
              <w:t>.) / Position (for legal persons)</w:t>
            </w:r>
          </w:p>
        </w:tc>
        <w:tc>
          <w:tcPr>
            <w:tcW w:w="2308" w:type="dxa"/>
          </w:tcPr>
          <w:p w14:paraId="4D5AF78B" w14:textId="6D8B730D" w:rsidR="00ED6F65" w:rsidRPr="0062468C" w:rsidRDefault="00ED6F65" w:rsidP="00701C83">
            <w:pPr>
              <w:spacing w:after="0" w:line="240" w:lineRule="auto"/>
              <w:jc w:val="center"/>
              <w:rPr>
                <w:rFonts w:asciiTheme="minorHAnsi" w:hAnsiTheme="minorHAnsi" w:cstheme="minorHAnsi"/>
              </w:rPr>
            </w:pPr>
            <w:proofErr w:type="spellStart"/>
            <w:r w:rsidRPr="0062468C">
              <w:rPr>
                <w:rFonts w:asciiTheme="minorHAnsi" w:hAnsiTheme="minorHAnsi" w:cstheme="minorHAnsi"/>
                <w:position w:val="3"/>
              </w:rPr>
              <w:t>Paraksts</w:t>
            </w:r>
            <w:proofErr w:type="spellEnd"/>
            <w:r w:rsidRPr="0062468C">
              <w:rPr>
                <w:rFonts w:asciiTheme="minorHAnsi" w:hAnsiTheme="minorHAnsi" w:cstheme="minorHAnsi"/>
                <w:position w:val="3"/>
              </w:rPr>
              <w:t xml:space="preserve"> / Signature</w:t>
            </w:r>
            <w:r w:rsidR="004C231E" w:rsidRPr="0062468C">
              <w:rPr>
                <w:rFonts w:asciiTheme="minorHAnsi" w:hAnsiTheme="minorHAnsi" w:cstheme="minorHAnsi"/>
                <w:position w:val="3"/>
              </w:rPr>
              <w:t>*</w:t>
            </w:r>
          </w:p>
        </w:tc>
        <w:tc>
          <w:tcPr>
            <w:tcW w:w="2090" w:type="dxa"/>
            <w:shd w:val="clear" w:color="auto" w:fill="auto"/>
          </w:tcPr>
          <w:p w14:paraId="72F71C22" w14:textId="19C9A758" w:rsidR="00ED6F65" w:rsidRPr="0062468C" w:rsidRDefault="00ED6F65" w:rsidP="00701C83">
            <w:pPr>
              <w:spacing w:after="0" w:line="240" w:lineRule="auto"/>
              <w:jc w:val="center"/>
              <w:rPr>
                <w:rFonts w:asciiTheme="minorHAnsi" w:hAnsiTheme="minorHAnsi" w:cstheme="minorHAnsi"/>
              </w:rPr>
            </w:pPr>
            <w:r w:rsidRPr="0062468C">
              <w:rPr>
                <w:rFonts w:asciiTheme="minorHAnsi" w:hAnsiTheme="minorHAnsi" w:cstheme="minorHAnsi"/>
              </w:rPr>
              <w:t>Datums / Date</w:t>
            </w:r>
            <w:r w:rsidR="004C231E" w:rsidRPr="0062468C">
              <w:rPr>
                <w:rFonts w:asciiTheme="minorHAnsi" w:hAnsiTheme="minorHAnsi" w:cstheme="minorHAnsi"/>
              </w:rPr>
              <w:t>*</w:t>
            </w:r>
          </w:p>
        </w:tc>
      </w:tr>
    </w:tbl>
    <w:p w14:paraId="476CC403" w14:textId="77777777" w:rsidR="000A4785" w:rsidRPr="0062468C" w:rsidRDefault="000A4785" w:rsidP="00247890">
      <w:pPr>
        <w:spacing w:after="0" w:line="240" w:lineRule="auto"/>
        <w:rPr>
          <w:rFonts w:asciiTheme="minorHAnsi" w:hAnsiTheme="minorHAnsi" w:cstheme="minorHAnsi"/>
          <w:b/>
        </w:rPr>
      </w:pPr>
    </w:p>
    <w:p w14:paraId="08E49D58" w14:textId="11D8DB96" w:rsidR="00247890" w:rsidRPr="0062468C" w:rsidRDefault="00247890" w:rsidP="00247890">
      <w:pPr>
        <w:spacing w:after="0" w:line="240" w:lineRule="auto"/>
        <w:rPr>
          <w:rFonts w:asciiTheme="minorHAnsi" w:hAnsiTheme="minorHAnsi" w:cstheme="minorHAnsi"/>
          <w:b/>
        </w:rPr>
      </w:pPr>
      <w:r w:rsidRPr="0062468C">
        <w:rPr>
          <w:rFonts w:asciiTheme="minorHAnsi" w:hAnsiTheme="minorHAnsi" w:cstheme="minorHAnsi"/>
          <w:b/>
        </w:rPr>
        <w:t xml:space="preserve">PILNVAROTĀ PERSONA / </w:t>
      </w:r>
      <w:r w:rsidR="000A4785" w:rsidRPr="0062468C">
        <w:rPr>
          <w:rFonts w:asciiTheme="minorHAnsi" w:hAnsiTheme="minorHAnsi" w:cstheme="minorHAnsi"/>
          <w:b/>
        </w:rPr>
        <w:t>PROXY</w:t>
      </w:r>
      <w:r w:rsidRPr="0062468C">
        <w:rPr>
          <w:rFonts w:asciiTheme="minorHAnsi" w:hAnsiTheme="minorHAnsi" w:cstheme="minorHAnsi"/>
          <w:b/>
        </w:rPr>
        <w:t>:</w:t>
      </w:r>
    </w:p>
    <w:p w14:paraId="4574E913" w14:textId="77777777" w:rsidR="00247890" w:rsidRPr="0062468C" w:rsidRDefault="00247890" w:rsidP="00247890">
      <w:pPr>
        <w:spacing w:after="0" w:line="240" w:lineRule="auto"/>
        <w:rPr>
          <w:rFonts w:asciiTheme="minorHAnsi" w:hAnsiTheme="minorHAnsi" w:cstheme="minorHAnsi"/>
          <w:i/>
        </w:rPr>
      </w:pPr>
    </w:p>
    <w:p w14:paraId="311E5469" w14:textId="77777777" w:rsidR="00247890" w:rsidRPr="0062468C" w:rsidRDefault="00247890" w:rsidP="00247890">
      <w:pPr>
        <w:spacing w:after="0" w:line="240" w:lineRule="auto"/>
        <w:rPr>
          <w:rFonts w:asciiTheme="minorHAnsi" w:hAnsiTheme="minorHAnsi" w:cstheme="minorHAnsi"/>
          <w:i/>
        </w:rPr>
        <w:sectPr w:rsidR="00247890" w:rsidRPr="0062468C"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247890" w:rsidRPr="0062468C" w14:paraId="5BD6EC24" w14:textId="77777777" w:rsidTr="00C269A2">
        <w:trPr>
          <w:trHeight w:val="503"/>
        </w:trPr>
        <w:tc>
          <w:tcPr>
            <w:tcW w:w="2710" w:type="dxa"/>
            <w:shd w:val="clear" w:color="auto" w:fill="auto"/>
          </w:tcPr>
          <w:p w14:paraId="7398FB7C" w14:textId="77777777" w:rsidR="00247890" w:rsidRPr="0062468C" w:rsidRDefault="00247890" w:rsidP="00C269A2">
            <w:pPr>
              <w:spacing w:after="0" w:line="240" w:lineRule="auto"/>
              <w:rPr>
                <w:rFonts w:asciiTheme="minorHAnsi" w:hAnsiTheme="minorHAnsi" w:cstheme="minorHAnsi"/>
                <w:i/>
              </w:rPr>
            </w:pPr>
          </w:p>
        </w:tc>
        <w:tc>
          <w:tcPr>
            <w:tcW w:w="2252" w:type="dxa"/>
            <w:shd w:val="clear" w:color="auto" w:fill="auto"/>
          </w:tcPr>
          <w:p w14:paraId="4EF4BEDB" w14:textId="77777777" w:rsidR="00247890" w:rsidRPr="0062468C" w:rsidRDefault="00247890" w:rsidP="00C269A2">
            <w:pPr>
              <w:spacing w:after="0" w:line="240" w:lineRule="auto"/>
              <w:rPr>
                <w:rFonts w:asciiTheme="minorHAnsi" w:hAnsiTheme="minorHAnsi" w:cstheme="minorHAnsi"/>
              </w:rPr>
            </w:pPr>
          </w:p>
        </w:tc>
        <w:tc>
          <w:tcPr>
            <w:tcW w:w="2308" w:type="dxa"/>
          </w:tcPr>
          <w:p w14:paraId="1E4AA650" w14:textId="77777777" w:rsidR="00247890" w:rsidRPr="0062468C" w:rsidRDefault="00247890" w:rsidP="00C269A2">
            <w:pPr>
              <w:spacing w:line="240" w:lineRule="auto"/>
              <w:rPr>
                <w:rFonts w:asciiTheme="minorHAnsi" w:hAnsiTheme="minorHAnsi" w:cstheme="minorHAnsi"/>
              </w:rPr>
            </w:pPr>
          </w:p>
        </w:tc>
        <w:tc>
          <w:tcPr>
            <w:tcW w:w="2090" w:type="dxa"/>
            <w:shd w:val="clear" w:color="auto" w:fill="auto"/>
          </w:tcPr>
          <w:p w14:paraId="30DAFADE" w14:textId="77777777" w:rsidR="00247890" w:rsidRPr="0062468C" w:rsidRDefault="00247890" w:rsidP="00C269A2">
            <w:pPr>
              <w:spacing w:line="240" w:lineRule="auto"/>
              <w:rPr>
                <w:rFonts w:asciiTheme="minorHAnsi" w:hAnsiTheme="minorHAnsi" w:cstheme="minorHAnsi"/>
              </w:rPr>
            </w:pPr>
          </w:p>
        </w:tc>
      </w:tr>
      <w:tr w:rsidR="00247890" w:rsidRPr="0062468C" w14:paraId="71738B7E" w14:textId="77777777" w:rsidTr="00C269A2">
        <w:trPr>
          <w:trHeight w:val="251"/>
        </w:trPr>
        <w:tc>
          <w:tcPr>
            <w:tcW w:w="2710" w:type="dxa"/>
            <w:shd w:val="clear" w:color="auto" w:fill="auto"/>
          </w:tcPr>
          <w:p w14:paraId="5F2E0495" w14:textId="77777777" w:rsidR="00247890" w:rsidRPr="0062468C" w:rsidRDefault="00247890" w:rsidP="00C269A2">
            <w:pPr>
              <w:spacing w:after="0" w:line="240" w:lineRule="auto"/>
              <w:jc w:val="center"/>
              <w:rPr>
                <w:rFonts w:asciiTheme="minorHAnsi" w:hAnsiTheme="minorHAnsi" w:cstheme="minorHAnsi"/>
              </w:rPr>
            </w:pPr>
            <w:proofErr w:type="spellStart"/>
            <w:r w:rsidRPr="0062468C">
              <w:rPr>
                <w:rFonts w:asciiTheme="minorHAnsi" w:hAnsiTheme="minorHAnsi" w:cstheme="minorHAnsi"/>
              </w:rPr>
              <w:t>Vārds</w:t>
            </w:r>
            <w:proofErr w:type="spellEnd"/>
            <w:r w:rsidRPr="0062468C">
              <w:rPr>
                <w:rFonts w:asciiTheme="minorHAnsi" w:hAnsiTheme="minorHAnsi" w:cstheme="minorHAnsi"/>
              </w:rPr>
              <w:t xml:space="preserve">, </w:t>
            </w:r>
            <w:proofErr w:type="spellStart"/>
            <w:r w:rsidRPr="0062468C">
              <w:rPr>
                <w:rFonts w:asciiTheme="minorHAnsi" w:hAnsiTheme="minorHAnsi" w:cstheme="minorHAnsi"/>
              </w:rPr>
              <w:t>Uzvārds</w:t>
            </w:r>
            <w:proofErr w:type="spellEnd"/>
            <w:r w:rsidRPr="0062468C">
              <w:rPr>
                <w:rFonts w:asciiTheme="minorHAnsi" w:hAnsiTheme="minorHAnsi" w:cstheme="minorHAnsi"/>
              </w:rPr>
              <w:t xml:space="preserve"> /</w:t>
            </w:r>
          </w:p>
          <w:p w14:paraId="0372AA5D" w14:textId="77777777" w:rsidR="00247890" w:rsidRPr="0062468C" w:rsidRDefault="00247890" w:rsidP="00C269A2">
            <w:pPr>
              <w:spacing w:after="0" w:line="240" w:lineRule="auto"/>
              <w:jc w:val="center"/>
              <w:rPr>
                <w:rFonts w:asciiTheme="minorHAnsi" w:hAnsiTheme="minorHAnsi" w:cstheme="minorHAnsi"/>
              </w:rPr>
            </w:pPr>
            <w:r w:rsidRPr="0062468C">
              <w:rPr>
                <w:rFonts w:asciiTheme="minorHAnsi" w:hAnsiTheme="minorHAnsi" w:cstheme="minorHAnsi"/>
              </w:rPr>
              <w:t>First name, last name</w:t>
            </w:r>
          </w:p>
        </w:tc>
        <w:tc>
          <w:tcPr>
            <w:tcW w:w="2252" w:type="dxa"/>
            <w:shd w:val="clear" w:color="auto" w:fill="auto"/>
          </w:tcPr>
          <w:p w14:paraId="60FE6A48" w14:textId="77777777" w:rsidR="00247890" w:rsidRPr="0062468C" w:rsidRDefault="00247890" w:rsidP="00C269A2">
            <w:pPr>
              <w:spacing w:after="0" w:line="240" w:lineRule="auto"/>
              <w:jc w:val="center"/>
              <w:rPr>
                <w:rFonts w:asciiTheme="minorHAnsi" w:hAnsiTheme="minorHAnsi" w:cstheme="minorHAnsi"/>
              </w:rPr>
            </w:pPr>
            <w:proofErr w:type="spellStart"/>
            <w:r w:rsidRPr="0062468C">
              <w:rPr>
                <w:rFonts w:asciiTheme="minorHAnsi" w:hAnsiTheme="minorHAnsi" w:cstheme="minorHAnsi"/>
              </w:rPr>
              <w:t>Amats</w:t>
            </w:r>
            <w:proofErr w:type="spellEnd"/>
            <w:r w:rsidRPr="0062468C">
              <w:rPr>
                <w:rFonts w:asciiTheme="minorHAnsi" w:hAnsiTheme="minorHAnsi" w:cstheme="minorHAnsi"/>
              </w:rPr>
              <w:t xml:space="preserve"> (</w:t>
            </w:r>
            <w:proofErr w:type="spellStart"/>
            <w:r w:rsidRPr="0062468C">
              <w:rPr>
                <w:rFonts w:asciiTheme="minorHAnsi" w:hAnsiTheme="minorHAnsi" w:cstheme="minorHAnsi"/>
              </w:rPr>
              <w:t>jurid.pers</w:t>
            </w:r>
            <w:proofErr w:type="spellEnd"/>
            <w:r w:rsidRPr="0062468C">
              <w:rPr>
                <w:rFonts w:asciiTheme="minorHAnsi" w:hAnsiTheme="minorHAnsi" w:cstheme="minorHAnsi"/>
              </w:rPr>
              <w:t>.) / Position (for legal persons)</w:t>
            </w:r>
          </w:p>
        </w:tc>
        <w:tc>
          <w:tcPr>
            <w:tcW w:w="2308" w:type="dxa"/>
          </w:tcPr>
          <w:p w14:paraId="1B402459" w14:textId="6825AAEA" w:rsidR="00247890" w:rsidRPr="0062468C" w:rsidRDefault="00247890" w:rsidP="00C269A2">
            <w:pPr>
              <w:spacing w:after="0" w:line="240" w:lineRule="auto"/>
              <w:jc w:val="center"/>
              <w:rPr>
                <w:rFonts w:asciiTheme="minorHAnsi" w:hAnsiTheme="minorHAnsi" w:cstheme="minorHAnsi"/>
              </w:rPr>
            </w:pPr>
            <w:proofErr w:type="spellStart"/>
            <w:r w:rsidRPr="0062468C">
              <w:rPr>
                <w:rFonts w:asciiTheme="minorHAnsi" w:hAnsiTheme="minorHAnsi" w:cstheme="minorHAnsi"/>
                <w:position w:val="3"/>
              </w:rPr>
              <w:t>Paraksts</w:t>
            </w:r>
            <w:proofErr w:type="spellEnd"/>
            <w:r w:rsidRPr="0062468C">
              <w:rPr>
                <w:rFonts w:asciiTheme="minorHAnsi" w:hAnsiTheme="minorHAnsi" w:cstheme="minorHAnsi"/>
                <w:position w:val="3"/>
              </w:rPr>
              <w:t xml:space="preserve"> / Signature</w:t>
            </w:r>
            <w:r w:rsidR="004C231E" w:rsidRPr="0062468C">
              <w:rPr>
                <w:rFonts w:asciiTheme="minorHAnsi" w:hAnsiTheme="minorHAnsi" w:cstheme="minorHAnsi"/>
                <w:position w:val="3"/>
              </w:rPr>
              <w:t>*</w:t>
            </w:r>
          </w:p>
        </w:tc>
        <w:tc>
          <w:tcPr>
            <w:tcW w:w="2090" w:type="dxa"/>
            <w:shd w:val="clear" w:color="auto" w:fill="auto"/>
          </w:tcPr>
          <w:p w14:paraId="06BF3C28" w14:textId="081ACBF2" w:rsidR="00247890" w:rsidRPr="0062468C" w:rsidRDefault="00247890" w:rsidP="00C269A2">
            <w:pPr>
              <w:spacing w:after="0" w:line="240" w:lineRule="auto"/>
              <w:jc w:val="center"/>
              <w:rPr>
                <w:rFonts w:asciiTheme="minorHAnsi" w:hAnsiTheme="minorHAnsi" w:cstheme="minorHAnsi"/>
              </w:rPr>
            </w:pPr>
            <w:r w:rsidRPr="0062468C">
              <w:rPr>
                <w:rFonts w:asciiTheme="minorHAnsi" w:hAnsiTheme="minorHAnsi" w:cstheme="minorHAnsi"/>
              </w:rPr>
              <w:t>Datums / Date</w:t>
            </w:r>
            <w:r w:rsidR="004C231E" w:rsidRPr="0062468C">
              <w:rPr>
                <w:rFonts w:asciiTheme="minorHAnsi" w:hAnsiTheme="minorHAnsi" w:cstheme="minorHAnsi"/>
              </w:rPr>
              <w:t>*</w:t>
            </w:r>
          </w:p>
        </w:tc>
      </w:tr>
    </w:tbl>
    <w:p w14:paraId="6DE8BF9D" w14:textId="77777777" w:rsidR="00076815" w:rsidRPr="0062468C" w:rsidRDefault="00076815" w:rsidP="00076815">
      <w:pPr>
        <w:jc w:val="both"/>
        <w:rPr>
          <w:rFonts w:asciiTheme="minorHAnsi" w:hAnsiTheme="minorHAnsi" w:cstheme="minorHAnsi"/>
          <w:i/>
          <w:iCs/>
          <w:sz w:val="20"/>
          <w:szCs w:val="20"/>
          <w:lang w:val="lv-LV"/>
        </w:rPr>
      </w:pPr>
      <w:r w:rsidRPr="0062468C">
        <w:rPr>
          <w:rFonts w:asciiTheme="minorHAnsi" w:hAnsiTheme="minorHAnsi" w:cstheme="minorHAnsi"/>
          <w:i/>
          <w:iCs/>
          <w:sz w:val="20"/>
          <w:szCs w:val="20"/>
          <w:lang w:val="lv-LV"/>
        </w:rPr>
        <w:t>*var neaizpildīt, ja balsojuma veidlapa tiek parakstīta ar drošu elektronisko parakstu, kas satur laika zīmogu</w:t>
      </w:r>
    </w:p>
    <w:p w14:paraId="2D785AC2" w14:textId="288657E8" w:rsidR="00B84232" w:rsidRPr="0062468C" w:rsidRDefault="00B84232" w:rsidP="00DD1A1F">
      <w:pPr>
        <w:spacing w:after="0" w:line="240" w:lineRule="auto"/>
        <w:rPr>
          <w:rFonts w:asciiTheme="minorHAnsi" w:hAnsiTheme="minorHAnsi" w:cstheme="minorHAnsi"/>
          <w:lang w:val="lv-LV"/>
        </w:rPr>
      </w:pPr>
    </w:p>
    <w:sectPr w:rsidR="00B84232" w:rsidRPr="0062468C" w:rsidSect="00F34E0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6123" w14:textId="77777777" w:rsidR="00980A7A" w:rsidRDefault="00980A7A" w:rsidP="001E4223">
      <w:pPr>
        <w:spacing w:after="0" w:line="240" w:lineRule="auto"/>
      </w:pPr>
      <w:r>
        <w:separator/>
      </w:r>
    </w:p>
  </w:endnote>
  <w:endnote w:type="continuationSeparator" w:id="0">
    <w:p w14:paraId="76E798EA" w14:textId="77777777" w:rsidR="00980A7A" w:rsidRDefault="00980A7A"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75437"/>
      <w:docPartObj>
        <w:docPartGallery w:val="Page Numbers (Bottom of Page)"/>
        <w:docPartUnique/>
      </w:docPartObj>
    </w:sdtPr>
    <w:sdtEndPr>
      <w:rPr>
        <w:noProof/>
      </w:rPr>
    </w:sdtEndPr>
    <w:sdtContent>
      <w:p w14:paraId="54B56C60" w14:textId="09FCD82F" w:rsidR="00CE28A2" w:rsidRDefault="00CE28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46F4F" w14:textId="77777777" w:rsidR="00B17CAC" w:rsidRDefault="00B1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CE7A" w14:textId="77777777" w:rsidR="00980A7A" w:rsidRDefault="00980A7A" w:rsidP="001E4223">
      <w:pPr>
        <w:spacing w:after="0" w:line="240" w:lineRule="auto"/>
      </w:pPr>
      <w:r>
        <w:separator/>
      </w:r>
    </w:p>
  </w:footnote>
  <w:footnote w:type="continuationSeparator" w:id="0">
    <w:p w14:paraId="460672FB" w14:textId="77777777" w:rsidR="00980A7A" w:rsidRDefault="00980A7A"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C2F4" w14:textId="7B5AB3BF" w:rsidR="001E4223" w:rsidRDefault="001E4223" w:rsidP="00584B52">
    <w:pPr>
      <w:pStyle w:val="Header"/>
      <w:jc w:val="center"/>
    </w:pPr>
  </w:p>
  <w:p w14:paraId="068ECA8F" w14:textId="77777777" w:rsidR="001E4223" w:rsidRDefault="001E4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F74"/>
    <w:multiLevelType w:val="multilevel"/>
    <w:tmpl w:val="362ED17A"/>
    <w:lvl w:ilvl="0">
      <w:start w:val="1"/>
      <w:numFmt w:val="decimal"/>
      <w:lvlText w:val="%1."/>
      <w:lvlJc w:val="left"/>
      <w:pPr>
        <w:ind w:left="720" w:hanging="360"/>
      </w:pPr>
    </w:lvl>
    <w:lvl w:ilvl="1">
      <w:start w:val="1"/>
      <w:numFmt w:val="decimal"/>
      <w:isLgl/>
      <w:lvlText w:val="%1.%2."/>
      <w:lvlJc w:val="left"/>
      <w:pPr>
        <w:ind w:left="1080" w:hanging="720"/>
      </w:pPr>
      <w:rPr>
        <w:b w:val="0"/>
        <w:bCs w:val="0"/>
        <w:i w:val="0"/>
        <w:i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2256A24"/>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D0B0E15"/>
    <w:multiLevelType w:val="multilevel"/>
    <w:tmpl w:val="362ED17A"/>
    <w:lvl w:ilvl="0">
      <w:start w:val="1"/>
      <w:numFmt w:val="decimal"/>
      <w:lvlText w:val="%1."/>
      <w:lvlJc w:val="left"/>
      <w:pPr>
        <w:ind w:left="720" w:hanging="360"/>
      </w:pPr>
    </w:lvl>
    <w:lvl w:ilvl="1">
      <w:start w:val="1"/>
      <w:numFmt w:val="decimal"/>
      <w:isLgl/>
      <w:lvlText w:val="%1.%2."/>
      <w:lvlJc w:val="left"/>
      <w:pPr>
        <w:ind w:left="1080" w:hanging="720"/>
      </w:pPr>
      <w:rPr>
        <w:b w:val="0"/>
        <w:bCs w:val="0"/>
        <w:i w:val="0"/>
        <w:i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151F09F1"/>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590788E"/>
    <w:multiLevelType w:val="hybridMultilevel"/>
    <w:tmpl w:val="DF042F80"/>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96D229C"/>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C3C6A"/>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2664A6D"/>
    <w:multiLevelType w:val="hybridMultilevel"/>
    <w:tmpl w:val="B824DD88"/>
    <w:lvl w:ilvl="0" w:tplc="2DDCB7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4125F"/>
    <w:multiLevelType w:val="multilevel"/>
    <w:tmpl w:val="3F86888C"/>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DB6567E"/>
    <w:multiLevelType w:val="multilevel"/>
    <w:tmpl w:val="362ED17A"/>
    <w:lvl w:ilvl="0">
      <w:start w:val="1"/>
      <w:numFmt w:val="decimal"/>
      <w:lvlText w:val="%1."/>
      <w:lvlJc w:val="left"/>
      <w:pPr>
        <w:ind w:left="720" w:hanging="360"/>
      </w:pPr>
    </w:lvl>
    <w:lvl w:ilvl="1">
      <w:start w:val="1"/>
      <w:numFmt w:val="decimal"/>
      <w:isLgl/>
      <w:lvlText w:val="%1.%2."/>
      <w:lvlJc w:val="left"/>
      <w:pPr>
        <w:ind w:left="1080" w:hanging="720"/>
      </w:pPr>
      <w:rPr>
        <w:b w:val="0"/>
        <w:bCs w:val="0"/>
        <w:i w:val="0"/>
        <w:i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2F297E99"/>
    <w:multiLevelType w:val="hybridMultilevel"/>
    <w:tmpl w:val="F34073BC"/>
    <w:lvl w:ilvl="0" w:tplc="F2A06878">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0414187"/>
    <w:multiLevelType w:val="multilevel"/>
    <w:tmpl w:val="11EAB6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6677DC"/>
    <w:multiLevelType w:val="multilevel"/>
    <w:tmpl w:val="7602A59A"/>
    <w:lvl w:ilvl="0">
      <w:start w:val="1"/>
      <w:numFmt w:val="decimal"/>
      <w:lvlText w:val="%1."/>
      <w:lvlJc w:val="left"/>
      <w:pPr>
        <w:ind w:left="720" w:hanging="360"/>
      </w:pPr>
    </w:lvl>
    <w:lvl w:ilvl="1">
      <w:start w:val="4"/>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5"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402AC"/>
    <w:multiLevelType w:val="multilevel"/>
    <w:tmpl w:val="362ED1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055F9A"/>
    <w:multiLevelType w:val="multilevel"/>
    <w:tmpl w:val="362ED17A"/>
    <w:lvl w:ilvl="0">
      <w:start w:val="1"/>
      <w:numFmt w:val="decimal"/>
      <w:lvlText w:val="%1."/>
      <w:lvlJc w:val="left"/>
      <w:pPr>
        <w:ind w:left="720" w:hanging="360"/>
      </w:pPr>
    </w:lvl>
    <w:lvl w:ilvl="1">
      <w:start w:val="1"/>
      <w:numFmt w:val="decimal"/>
      <w:isLgl/>
      <w:lvlText w:val="%1.%2."/>
      <w:lvlJc w:val="left"/>
      <w:pPr>
        <w:ind w:left="1080" w:hanging="720"/>
      </w:pPr>
      <w:rPr>
        <w:b w:val="0"/>
        <w:bCs w:val="0"/>
        <w:i w:val="0"/>
        <w:i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20" w15:restartNumberingAfterBreak="0">
    <w:nsid w:val="48B633D8"/>
    <w:multiLevelType w:val="hybridMultilevel"/>
    <w:tmpl w:val="981A916E"/>
    <w:lvl w:ilvl="0" w:tplc="F2A06878">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DD2423B"/>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4E987492"/>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F54055D"/>
    <w:multiLevelType w:val="multilevel"/>
    <w:tmpl w:val="362ED17A"/>
    <w:lvl w:ilvl="0">
      <w:start w:val="1"/>
      <w:numFmt w:val="decimal"/>
      <w:lvlText w:val="%1."/>
      <w:lvlJc w:val="left"/>
      <w:pPr>
        <w:ind w:left="720" w:hanging="360"/>
      </w:pPr>
    </w:lvl>
    <w:lvl w:ilvl="1">
      <w:start w:val="1"/>
      <w:numFmt w:val="decimal"/>
      <w:isLgl/>
      <w:lvlText w:val="%1.%2."/>
      <w:lvlJc w:val="left"/>
      <w:pPr>
        <w:ind w:left="1080" w:hanging="720"/>
      </w:pPr>
      <w:rPr>
        <w:b w:val="0"/>
        <w:bCs w:val="0"/>
        <w:i w:val="0"/>
        <w:i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54726013"/>
    <w:multiLevelType w:val="hybridMultilevel"/>
    <w:tmpl w:val="615A3F44"/>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4D06A7C"/>
    <w:multiLevelType w:val="hybridMultilevel"/>
    <w:tmpl w:val="A2ECC778"/>
    <w:lvl w:ilvl="0" w:tplc="AF32BF72">
      <w:start w:val="1"/>
      <w:numFmt w:val="decimal"/>
      <w:lvlText w:val="2.%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C2554"/>
    <w:multiLevelType w:val="multilevel"/>
    <w:tmpl w:val="362ED17A"/>
    <w:lvl w:ilvl="0">
      <w:start w:val="1"/>
      <w:numFmt w:val="decimal"/>
      <w:lvlText w:val="%1."/>
      <w:lvlJc w:val="left"/>
      <w:pPr>
        <w:ind w:left="720" w:hanging="360"/>
      </w:pPr>
    </w:lvl>
    <w:lvl w:ilvl="1">
      <w:start w:val="1"/>
      <w:numFmt w:val="decimal"/>
      <w:isLgl/>
      <w:lvlText w:val="%1.%2."/>
      <w:lvlJc w:val="left"/>
      <w:pPr>
        <w:ind w:left="1080" w:hanging="720"/>
      </w:pPr>
      <w:rPr>
        <w:b w:val="0"/>
        <w:bCs w:val="0"/>
        <w:i w:val="0"/>
        <w:i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32B17"/>
    <w:multiLevelType w:val="hybridMultilevel"/>
    <w:tmpl w:val="72B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E3CB0"/>
    <w:multiLevelType w:val="multilevel"/>
    <w:tmpl w:val="362ED17A"/>
    <w:lvl w:ilvl="0">
      <w:start w:val="1"/>
      <w:numFmt w:val="decimal"/>
      <w:lvlText w:val="%1."/>
      <w:lvlJc w:val="left"/>
      <w:pPr>
        <w:ind w:left="720" w:hanging="360"/>
      </w:pPr>
    </w:lvl>
    <w:lvl w:ilvl="1">
      <w:start w:val="1"/>
      <w:numFmt w:val="decimal"/>
      <w:isLgl/>
      <w:lvlText w:val="%1.%2."/>
      <w:lvlJc w:val="left"/>
      <w:pPr>
        <w:ind w:left="1080" w:hanging="720"/>
      </w:pPr>
      <w:rPr>
        <w:b w:val="0"/>
        <w:bCs w:val="0"/>
        <w:i w:val="0"/>
        <w:i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6ACB455D"/>
    <w:multiLevelType w:val="hybridMultilevel"/>
    <w:tmpl w:val="9D681A40"/>
    <w:lvl w:ilvl="0" w:tplc="FC028C2A">
      <w:start w:val="1"/>
      <w:numFmt w:val="decimal"/>
      <w:lvlText w:val="%1."/>
      <w:lvlJc w:val="left"/>
      <w:pPr>
        <w:ind w:left="1080" w:hanging="360"/>
      </w:pPr>
      <w:rPr>
        <w:rFonts w:ascii="Calibri" w:hAnsi="Calibri"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9B75B3"/>
    <w:multiLevelType w:val="multilevel"/>
    <w:tmpl w:val="362ED17A"/>
    <w:lvl w:ilvl="0">
      <w:start w:val="1"/>
      <w:numFmt w:val="decimal"/>
      <w:lvlText w:val="%1."/>
      <w:lvlJc w:val="left"/>
      <w:pPr>
        <w:ind w:left="720" w:hanging="360"/>
      </w:pPr>
    </w:lvl>
    <w:lvl w:ilvl="1">
      <w:start w:val="1"/>
      <w:numFmt w:val="decimal"/>
      <w:isLgl/>
      <w:lvlText w:val="%1.%2."/>
      <w:lvlJc w:val="left"/>
      <w:pPr>
        <w:ind w:left="1080" w:hanging="720"/>
      </w:pPr>
      <w:rPr>
        <w:b w:val="0"/>
        <w:bCs w:val="0"/>
        <w:i w:val="0"/>
        <w:i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74C618A2"/>
    <w:multiLevelType w:val="multilevel"/>
    <w:tmpl w:val="7602A59A"/>
    <w:lvl w:ilvl="0">
      <w:start w:val="1"/>
      <w:numFmt w:val="decimal"/>
      <w:lvlText w:val="%1."/>
      <w:lvlJc w:val="left"/>
      <w:pPr>
        <w:ind w:left="720" w:hanging="360"/>
      </w:pPr>
    </w:lvl>
    <w:lvl w:ilvl="1">
      <w:start w:val="4"/>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4"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E6E58"/>
    <w:multiLevelType w:val="multilevel"/>
    <w:tmpl w:val="0B80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8"/>
  </w:num>
  <w:num w:numId="3">
    <w:abstractNumId w:val="15"/>
  </w:num>
  <w:num w:numId="4">
    <w:abstractNumId w:val="28"/>
  </w:num>
  <w:num w:numId="5">
    <w:abstractNumId w:val="7"/>
  </w:num>
  <w:num w:numId="6">
    <w:abstractNumId w:val="19"/>
  </w:num>
  <w:num w:numId="7">
    <w:abstractNumId w:val="26"/>
  </w:num>
  <w:num w:numId="8">
    <w:abstractNumId w:val="29"/>
  </w:num>
  <w:num w:numId="9">
    <w:abstractNumId w:val="2"/>
  </w:num>
  <w:num w:numId="10">
    <w:abstractNumId w:val="5"/>
  </w:num>
  <w:num w:numId="11">
    <w:abstractNumId w:val="12"/>
  </w:num>
  <w:num w:numId="12">
    <w:abstractNumId w:val="9"/>
  </w:num>
  <w:num w:numId="13">
    <w:abstractNumId w:val="10"/>
  </w:num>
  <w:num w:numId="14">
    <w:abstractNumId w:val="31"/>
  </w:num>
  <w:num w:numId="15">
    <w:abstractNumId w:val="25"/>
  </w:num>
  <w:num w:numId="16">
    <w:abstractNumId w:val="24"/>
  </w:num>
  <w:num w:numId="17">
    <w:abstractNumId w:val="33"/>
  </w:num>
  <w:num w:numId="18">
    <w:abstractNumId w:val="14"/>
  </w:num>
  <w:num w:numId="19">
    <w:abstractNumId w:val="21"/>
  </w:num>
  <w:num w:numId="20">
    <w:abstractNumId w:val="4"/>
  </w:num>
  <w:num w:numId="21">
    <w:abstractNumId w:val="6"/>
  </w:num>
  <w:num w:numId="22">
    <w:abstractNumId w:val="22"/>
  </w:num>
  <w:num w:numId="23">
    <w:abstractNumId w:val="8"/>
  </w:num>
  <w:num w:numId="24">
    <w:abstractNumId w:val="13"/>
  </w:num>
  <w:num w:numId="25">
    <w:abstractNumId w:val="1"/>
  </w:num>
  <w:num w:numId="26">
    <w:abstractNumId w:val="20"/>
  </w:num>
  <w:num w:numId="27">
    <w:abstractNumId w:val="3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7"/>
  </w:num>
  <w:num w:numId="31">
    <w:abstractNumId w:val="32"/>
  </w:num>
  <w:num w:numId="32">
    <w:abstractNumId w:val="23"/>
  </w:num>
  <w:num w:numId="33">
    <w:abstractNumId w:val="0"/>
  </w:num>
  <w:num w:numId="34">
    <w:abstractNumId w:val="17"/>
  </w:num>
  <w:num w:numId="35">
    <w:abstractNumId w:val="3"/>
  </w:num>
  <w:num w:numId="36">
    <w:abstractNumId w:val="1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044DC"/>
    <w:rsid w:val="0001052E"/>
    <w:rsid w:val="00017E33"/>
    <w:rsid w:val="000255F0"/>
    <w:rsid w:val="00047F74"/>
    <w:rsid w:val="00053282"/>
    <w:rsid w:val="000548D2"/>
    <w:rsid w:val="000609D9"/>
    <w:rsid w:val="00067FD8"/>
    <w:rsid w:val="00070771"/>
    <w:rsid w:val="00076815"/>
    <w:rsid w:val="00076BC4"/>
    <w:rsid w:val="00091357"/>
    <w:rsid w:val="000A1F56"/>
    <w:rsid w:val="000A4785"/>
    <w:rsid w:val="000C407E"/>
    <w:rsid w:val="00110ACD"/>
    <w:rsid w:val="0013645D"/>
    <w:rsid w:val="001369AC"/>
    <w:rsid w:val="00142065"/>
    <w:rsid w:val="00143A11"/>
    <w:rsid w:val="00152459"/>
    <w:rsid w:val="00170280"/>
    <w:rsid w:val="00171EFC"/>
    <w:rsid w:val="00177C0B"/>
    <w:rsid w:val="00193421"/>
    <w:rsid w:val="001963EE"/>
    <w:rsid w:val="001B0858"/>
    <w:rsid w:val="001C0B69"/>
    <w:rsid w:val="001D29F2"/>
    <w:rsid w:val="001E4223"/>
    <w:rsid w:val="001F3342"/>
    <w:rsid w:val="001F52B7"/>
    <w:rsid w:val="001F674D"/>
    <w:rsid w:val="00200774"/>
    <w:rsid w:val="00217E56"/>
    <w:rsid w:val="00226C3C"/>
    <w:rsid w:val="00234746"/>
    <w:rsid w:val="00234F9C"/>
    <w:rsid w:val="002361D1"/>
    <w:rsid w:val="00247890"/>
    <w:rsid w:val="002610DD"/>
    <w:rsid w:val="00275256"/>
    <w:rsid w:val="00277934"/>
    <w:rsid w:val="0029352D"/>
    <w:rsid w:val="00295F0E"/>
    <w:rsid w:val="002A20D8"/>
    <w:rsid w:val="002D4460"/>
    <w:rsid w:val="002D5983"/>
    <w:rsid w:val="002E3AAC"/>
    <w:rsid w:val="002F7863"/>
    <w:rsid w:val="00305FA2"/>
    <w:rsid w:val="00306362"/>
    <w:rsid w:val="00306FBA"/>
    <w:rsid w:val="00312AB8"/>
    <w:rsid w:val="00324B7A"/>
    <w:rsid w:val="0035056C"/>
    <w:rsid w:val="00354DB3"/>
    <w:rsid w:val="00356BB0"/>
    <w:rsid w:val="00361906"/>
    <w:rsid w:val="0036329B"/>
    <w:rsid w:val="00372DA6"/>
    <w:rsid w:val="00375DC8"/>
    <w:rsid w:val="003D652E"/>
    <w:rsid w:val="0041131A"/>
    <w:rsid w:val="00420204"/>
    <w:rsid w:val="0042132E"/>
    <w:rsid w:val="00432B2F"/>
    <w:rsid w:val="00441E4A"/>
    <w:rsid w:val="004510E6"/>
    <w:rsid w:val="004547B9"/>
    <w:rsid w:val="00470CD2"/>
    <w:rsid w:val="00475C99"/>
    <w:rsid w:val="004839EC"/>
    <w:rsid w:val="00493CB5"/>
    <w:rsid w:val="0049576F"/>
    <w:rsid w:val="0049677F"/>
    <w:rsid w:val="00496E32"/>
    <w:rsid w:val="004A1F6E"/>
    <w:rsid w:val="004A38FE"/>
    <w:rsid w:val="004C231E"/>
    <w:rsid w:val="004C6AB1"/>
    <w:rsid w:val="004C79D3"/>
    <w:rsid w:val="004D4A0C"/>
    <w:rsid w:val="004E6EDE"/>
    <w:rsid w:val="004F079D"/>
    <w:rsid w:val="004F2113"/>
    <w:rsid w:val="004F5331"/>
    <w:rsid w:val="00514E45"/>
    <w:rsid w:val="00517F11"/>
    <w:rsid w:val="00524034"/>
    <w:rsid w:val="00567006"/>
    <w:rsid w:val="00567EEE"/>
    <w:rsid w:val="00582F10"/>
    <w:rsid w:val="00584B52"/>
    <w:rsid w:val="00587288"/>
    <w:rsid w:val="005903BD"/>
    <w:rsid w:val="005B07CA"/>
    <w:rsid w:val="005B4137"/>
    <w:rsid w:val="005C5CB0"/>
    <w:rsid w:val="005D7589"/>
    <w:rsid w:val="005E40BC"/>
    <w:rsid w:val="005E683B"/>
    <w:rsid w:val="005F0961"/>
    <w:rsid w:val="005F7925"/>
    <w:rsid w:val="006014BD"/>
    <w:rsid w:val="0060716E"/>
    <w:rsid w:val="006073D7"/>
    <w:rsid w:val="0062468C"/>
    <w:rsid w:val="0063289C"/>
    <w:rsid w:val="0063512A"/>
    <w:rsid w:val="006355F7"/>
    <w:rsid w:val="00642A70"/>
    <w:rsid w:val="0065042D"/>
    <w:rsid w:val="006564BD"/>
    <w:rsid w:val="00661614"/>
    <w:rsid w:val="00670F19"/>
    <w:rsid w:val="006745D1"/>
    <w:rsid w:val="006870C7"/>
    <w:rsid w:val="006876DF"/>
    <w:rsid w:val="00696C52"/>
    <w:rsid w:val="006A0F57"/>
    <w:rsid w:val="006A299B"/>
    <w:rsid w:val="006B013D"/>
    <w:rsid w:val="006C6642"/>
    <w:rsid w:val="006D0040"/>
    <w:rsid w:val="006D1663"/>
    <w:rsid w:val="006E13E9"/>
    <w:rsid w:val="006F6FD7"/>
    <w:rsid w:val="006F7774"/>
    <w:rsid w:val="00701C83"/>
    <w:rsid w:val="00715459"/>
    <w:rsid w:val="007164B1"/>
    <w:rsid w:val="007204D3"/>
    <w:rsid w:val="00750381"/>
    <w:rsid w:val="0075248A"/>
    <w:rsid w:val="007574A4"/>
    <w:rsid w:val="00757679"/>
    <w:rsid w:val="00774879"/>
    <w:rsid w:val="0078745B"/>
    <w:rsid w:val="00792AC2"/>
    <w:rsid w:val="00793D0C"/>
    <w:rsid w:val="00794DE7"/>
    <w:rsid w:val="007A117A"/>
    <w:rsid w:val="007D1218"/>
    <w:rsid w:val="007E3E31"/>
    <w:rsid w:val="007F7B29"/>
    <w:rsid w:val="00802E05"/>
    <w:rsid w:val="00820CCB"/>
    <w:rsid w:val="00835A53"/>
    <w:rsid w:val="008404E4"/>
    <w:rsid w:val="00851AAF"/>
    <w:rsid w:val="00851C45"/>
    <w:rsid w:val="00857209"/>
    <w:rsid w:val="00865CF6"/>
    <w:rsid w:val="00883BB6"/>
    <w:rsid w:val="00895A00"/>
    <w:rsid w:val="008A5233"/>
    <w:rsid w:val="008C5337"/>
    <w:rsid w:val="008E6E93"/>
    <w:rsid w:val="009035E3"/>
    <w:rsid w:val="00912BF2"/>
    <w:rsid w:val="00920063"/>
    <w:rsid w:val="009302AE"/>
    <w:rsid w:val="00955708"/>
    <w:rsid w:val="00980A7A"/>
    <w:rsid w:val="00986DFD"/>
    <w:rsid w:val="009909EF"/>
    <w:rsid w:val="00991F63"/>
    <w:rsid w:val="00997E0B"/>
    <w:rsid w:val="009A6364"/>
    <w:rsid w:val="009B333B"/>
    <w:rsid w:val="009C06F7"/>
    <w:rsid w:val="009C3915"/>
    <w:rsid w:val="009E1B8F"/>
    <w:rsid w:val="009E3139"/>
    <w:rsid w:val="009F28CE"/>
    <w:rsid w:val="00A0220B"/>
    <w:rsid w:val="00A055B9"/>
    <w:rsid w:val="00A11835"/>
    <w:rsid w:val="00A1366E"/>
    <w:rsid w:val="00A22966"/>
    <w:rsid w:val="00A43D47"/>
    <w:rsid w:val="00A46CB3"/>
    <w:rsid w:val="00A53A8D"/>
    <w:rsid w:val="00A667BB"/>
    <w:rsid w:val="00A72D55"/>
    <w:rsid w:val="00A763E3"/>
    <w:rsid w:val="00A804ED"/>
    <w:rsid w:val="00A90C45"/>
    <w:rsid w:val="00AA6EB7"/>
    <w:rsid w:val="00AB7A67"/>
    <w:rsid w:val="00AC30F0"/>
    <w:rsid w:val="00AD28BB"/>
    <w:rsid w:val="00AD2CE9"/>
    <w:rsid w:val="00AF5111"/>
    <w:rsid w:val="00B0689A"/>
    <w:rsid w:val="00B0704A"/>
    <w:rsid w:val="00B10164"/>
    <w:rsid w:val="00B12E03"/>
    <w:rsid w:val="00B17CAC"/>
    <w:rsid w:val="00B315F1"/>
    <w:rsid w:val="00B334CB"/>
    <w:rsid w:val="00B446AB"/>
    <w:rsid w:val="00B47213"/>
    <w:rsid w:val="00B74B03"/>
    <w:rsid w:val="00B77159"/>
    <w:rsid w:val="00B77CD8"/>
    <w:rsid w:val="00B80FF7"/>
    <w:rsid w:val="00B82274"/>
    <w:rsid w:val="00B84232"/>
    <w:rsid w:val="00BB0F26"/>
    <w:rsid w:val="00BB35A1"/>
    <w:rsid w:val="00BD2618"/>
    <w:rsid w:val="00BD38BC"/>
    <w:rsid w:val="00BD72A4"/>
    <w:rsid w:val="00BE1C17"/>
    <w:rsid w:val="00C00323"/>
    <w:rsid w:val="00C0593B"/>
    <w:rsid w:val="00C16AEF"/>
    <w:rsid w:val="00C20EBA"/>
    <w:rsid w:val="00C62885"/>
    <w:rsid w:val="00C639DB"/>
    <w:rsid w:val="00C72EF9"/>
    <w:rsid w:val="00C73211"/>
    <w:rsid w:val="00C76E69"/>
    <w:rsid w:val="00C77CE9"/>
    <w:rsid w:val="00C86922"/>
    <w:rsid w:val="00C91F85"/>
    <w:rsid w:val="00C92CA1"/>
    <w:rsid w:val="00CB44EC"/>
    <w:rsid w:val="00CD4F5D"/>
    <w:rsid w:val="00CE28A2"/>
    <w:rsid w:val="00D03A54"/>
    <w:rsid w:val="00D1369B"/>
    <w:rsid w:val="00D14645"/>
    <w:rsid w:val="00D1788D"/>
    <w:rsid w:val="00D56398"/>
    <w:rsid w:val="00D82F4C"/>
    <w:rsid w:val="00D90AEC"/>
    <w:rsid w:val="00D91C10"/>
    <w:rsid w:val="00DC430E"/>
    <w:rsid w:val="00DD1A1F"/>
    <w:rsid w:val="00DF6FDD"/>
    <w:rsid w:val="00E009F2"/>
    <w:rsid w:val="00E01ACE"/>
    <w:rsid w:val="00E04C31"/>
    <w:rsid w:val="00E07B12"/>
    <w:rsid w:val="00E200D4"/>
    <w:rsid w:val="00E23C6E"/>
    <w:rsid w:val="00E32FA7"/>
    <w:rsid w:val="00E51C06"/>
    <w:rsid w:val="00E60721"/>
    <w:rsid w:val="00E73E65"/>
    <w:rsid w:val="00E84716"/>
    <w:rsid w:val="00E964AB"/>
    <w:rsid w:val="00EA1CCE"/>
    <w:rsid w:val="00EB2858"/>
    <w:rsid w:val="00EB4156"/>
    <w:rsid w:val="00EB5AAB"/>
    <w:rsid w:val="00EB6657"/>
    <w:rsid w:val="00EC7D37"/>
    <w:rsid w:val="00ED099C"/>
    <w:rsid w:val="00ED6F65"/>
    <w:rsid w:val="00EE6622"/>
    <w:rsid w:val="00EF3F06"/>
    <w:rsid w:val="00EF46C4"/>
    <w:rsid w:val="00F039E5"/>
    <w:rsid w:val="00F15975"/>
    <w:rsid w:val="00F34E04"/>
    <w:rsid w:val="00F52F46"/>
    <w:rsid w:val="00F53074"/>
    <w:rsid w:val="00F53174"/>
    <w:rsid w:val="00F57086"/>
    <w:rsid w:val="00F6074E"/>
    <w:rsid w:val="00F77DB3"/>
    <w:rsid w:val="00F954D5"/>
    <w:rsid w:val="00FA1C75"/>
    <w:rsid w:val="00FA392F"/>
    <w:rsid w:val="00FA418A"/>
    <w:rsid w:val="00FC0E51"/>
    <w:rsid w:val="00FC56F4"/>
    <w:rsid w:val="00FC77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692D1"/>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paragraph" w:styleId="BodyText">
    <w:name w:val="Body Text"/>
    <w:basedOn w:val="Normal"/>
    <w:link w:val="BodyTextChar"/>
    <w:rsid w:val="00356BB0"/>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56BB0"/>
    <w:rPr>
      <w:rFonts w:ascii="Times New Roman" w:eastAsia="Times New Roman" w:hAnsi="Times New Roman"/>
      <w:sz w:val="24"/>
      <w:szCs w:val="24"/>
      <w:lang w:val="en-US" w:eastAsia="en-US"/>
    </w:rPr>
  </w:style>
  <w:style w:type="character" w:styleId="Strong">
    <w:name w:val="Strong"/>
    <w:basedOn w:val="DefaultParagraphFont"/>
    <w:uiPriority w:val="22"/>
    <w:qFormat/>
    <w:rsid w:val="007164B1"/>
    <w:rPr>
      <w:b/>
      <w:bCs/>
    </w:rPr>
  </w:style>
  <w:style w:type="paragraph" w:styleId="NoSpacing">
    <w:name w:val="No Spacing"/>
    <w:uiPriority w:val="1"/>
    <w:qFormat/>
    <w:rsid w:val="001B0858"/>
    <w:rPr>
      <w:sz w:val="22"/>
      <w:szCs w:val="22"/>
      <w:lang w:val="en-US" w:eastAsia="en-US"/>
    </w:rPr>
  </w:style>
  <w:style w:type="character" w:styleId="UnresolvedMention">
    <w:name w:val="Unresolved Mention"/>
    <w:basedOn w:val="DefaultParagraphFont"/>
    <w:uiPriority w:val="99"/>
    <w:semiHidden/>
    <w:unhideWhenUsed/>
    <w:rsid w:val="00D1788D"/>
    <w:rPr>
      <w:color w:val="605E5C"/>
      <w:shd w:val="clear" w:color="auto" w:fill="E1DFDD"/>
    </w:rPr>
  </w:style>
  <w:style w:type="paragraph" w:styleId="Revision">
    <w:name w:val="Revision"/>
    <w:hidden/>
    <w:uiPriority w:val="99"/>
    <w:semiHidden/>
    <w:rsid w:val="0071545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4413">
      <w:bodyDiv w:val="1"/>
      <w:marLeft w:val="0"/>
      <w:marRight w:val="0"/>
      <w:marTop w:val="0"/>
      <w:marBottom w:val="0"/>
      <w:divBdr>
        <w:top w:val="none" w:sz="0" w:space="0" w:color="auto"/>
        <w:left w:val="none" w:sz="0" w:space="0" w:color="auto"/>
        <w:bottom w:val="none" w:sz="0" w:space="0" w:color="auto"/>
        <w:right w:val="none" w:sz="0" w:space="0" w:color="auto"/>
      </w:divBdr>
    </w:div>
    <w:div w:id="620889839">
      <w:bodyDiv w:val="1"/>
      <w:marLeft w:val="0"/>
      <w:marRight w:val="0"/>
      <w:marTop w:val="0"/>
      <w:marBottom w:val="0"/>
      <w:divBdr>
        <w:top w:val="none" w:sz="0" w:space="0" w:color="auto"/>
        <w:left w:val="none" w:sz="0" w:space="0" w:color="auto"/>
        <w:bottom w:val="none" w:sz="0" w:space="0" w:color="auto"/>
        <w:right w:val="none" w:sz="0" w:space="0" w:color="auto"/>
      </w:divBdr>
    </w:div>
    <w:div w:id="689725275">
      <w:bodyDiv w:val="1"/>
      <w:marLeft w:val="0"/>
      <w:marRight w:val="0"/>
      <w:marTop w:val="0"/>
      <w:marBottom w:val="0"/>
      <w:divBdr>
        <w:top w:val="none" w:sz="0" w:space="0" w:color="auto"/>
        <w:left w:val="none" w:sz="0" w:space="0" w:color="auto"/>
        <w:bottom w:val="none" w:sz="0" w:space="0" w:color="auto"/>
        <w:right w:val="none" w:sz="0" w:space="0" w:color="auto"/>
      </w:divBdr>
    </w:div>
    <w:div w:id="771632790">
      <w:bodyDiv w:val="1"/>
      <w:marLeft w:val="0"/>
      <w:marRight w:val="0"/>
      <w:marTop w:val="0"/>
      <w:marBottom w:val="0"/>
      <w:divBdr>
        <w:top w:val="none" w:sz="0" w:space="0" w:color="auto"/>
        <w:left w:val="none" w:sz="0" w:space="0" w:color="auto"/>
        <w:bottom w:val="none" w:sz="0" w:space="0" w:color="auto"/>
        <w:right w:val="none" w:sz="0" w:space="0" w:color="auto"/>
      </w:divBdr>
    </w:div>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987128154">
      <w:bodyDiv w:val="1"/>
      <w:marLeft w:val="0"/>
      <w:marRight w:val="0"/>
      <w:marTop w:val="0"/>
      <w:marBottom w:val="0"/>
      <w:divBdr>
        <w:top w:val="none" w:sz="0" w:space="0" w:color="auto"/>
        <w:left w:val="none" w:sz="0" w:space="0" w:color="auto"/>
        <w:bottom w:val="none" w:sz="0" w:space="0" w:color="auto"/>
        <w:right w:val="none" w:sz="0" w:space="0" w:color="auto"/>
      </w:divBdr>
    </w:div>
    <w:div w:id="1072392276">
      <w:bodyDiv w:val="1"/>
      <w:marLeft w:val="0"/>
      <w:marRight w:val="0"/>
      <w:marTop w:val="0"/>
      <w:marBottom w:val="0"/>
      <w:divBdr>
        <w:top w:val="none" w:sz="0" w:space="0" w:color="auto"/>
        <w:left w:val="none" w:sz="0" w:space="0" w:color="auto"/>
        <w:bottom w:val="none" w:sz="0" w:space="0" w:color="auto"/>
        <w:right w:val="none" w:sz="0" w:space="0" w:color="auto"/>
      </w:divBdr>
    </w:div>
    <w:div w:id="1132745655">
      <w:bodyDiv w:val="1"/>
      <w:marLeft w:val="0"/>
      <w:marRight w:val="0"/>
      <w:marTop w:val="0"/>
      <w:marBottom w:val="0"/>
      <w:divBdr>
        <w:top w:val="none" w:sz="0" w:space="0" w:color="auto"/>
        <w:left w:val="none" w:sz="0" w:space="0" w:color="auto"/>
        <w:bottom w:val="none" w:sz="0" w:space="0" w:color="auto"/>
        <w:right w:val="none" w:sz="0" w:space="0" w:color="auto"/>
      </w:divBdr>
    </w:div>
    <w:div w:id="1134758102">
      <w:bodyDiv w:val="1"/>
      <w:marLeft w:val="0"/>
      <w:marRight w:val="0"/>
      <w:marTop w:val="0"/>
      <w:marBottom w:val="0"/>
      <w:divBdr>
        <w:top w:val="none" w:sz="0" w:space="0" w:color="auto"/>
        <w:left w:val="none" w:sz="0" w:space="0" w:color="auto"/>
        <w:bottom w:val="none" w:sz="0" w:space="0" w:color="auto"/>
        <w:right w:val="none" w:sz="0" w:space="0" w:color="auto"/>
      </w:divBdr>
    </w:div>
    <w:div w:id="1397970542">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999540">
      <w:bodyDiv w:val="1"/>
      <w:marLeft w:val="0"/>
      <w:marRight w:val="0"/>
      <w:marTop w:val="0"/>
      <w:marBottom w:val="0"/>
      <w:divBdr>
        <w:top w:val="none" w:sz="0" w:space="0" w:color="auto"/>
        <w:left w:val="none" w:sz="0" w:space="0" w:color="auto"/>
        <w:bottom w:val="none" w:sz="0" w:space="0" w:color="auto"/>
        <w:right w:val="none" w:sz="0" w:space="0" w:color="auto"/>
      </w:divBdr>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 w:id="21355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0.02.2022_akcionaru.sapulce@olainfarm.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416F-145D-4969-8FAC-50966823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Līga Jāgere | OlainFarm LV</cp:lastModifiedBy>
  <cp:revision>2</cp:revision>
  <cp:lastPrinted>2022-01-25T13:05:00Z</cp:lastPrinted>
  <dcterms:created xsi:type="dcterms:W3CDTF">2022-01-25T13:33:00Z</dcterms:created>
  <dcterms:modified xsi:type="dcterms:W3CDTF">2022-01-26T12:55:00Z</dcterms:modified>
</cp:coreProperties>
</file>