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1A7" w14:textId="77777777" w:rsidR="00FF0243" w:rsidRPr="008A1EE4" w:rsidRDefault="00FF0243" w:rsidP="00FF0243">
      <w:pPr>
        <w:keepNext/>
        <w:keepLines/>
        <w:spacing w:before="40"/>
        <w:jc w:val="center"/>
        <w:outlineLvl w:val="1"/>
        <w:rPr>
          <w:rFonts w:ascii="Times New Roman" w:eastAsiaTheme="majorEastAsia" w:hAnsi="Times New Roman"/>
          <w:b/>
          <w:sz w:val="24"/>
          <w:szCs w:val="24"/>
        </w:rPr>
      </w:pPr>
      <w:r w:rsidRPr="008A1EE4">
        <w:rPr>
          <w:rFonts w:ascii="Times New Roman" w:eastAsiaTheme="majorEastAsia" w:hAnsi="Times New Roman"/>
          <w:b/>
          <w:sz w:val="24"/>
          <w:szCs w:val="24"/>
        </w:rPr>
        <w:t>Trauksmes cēlēja ziņojuma veidlapa</w:t>
      </w:r>
    </w:p>
    <w:p w14:paraId="014C53ED" w14:textId="77777777" w:rsidR="00FF0243" w:rsidRPr="008A1EE4" w:rsidRDefault="00FF0243" w:rsidP="00FF0243">
      <w:pPr>
        <w:shd w:val="clear" w:color="auto" w:fill="FFFFFF"/>
        <w:spacing w:line="276" w:lineRule="atLeast"/>
        <w:rPr>
          <w:rFonts w:ascii="Times New Roman" w:hAnsi="Times New Roman"/>
          <w:color w:val="000000"/>
          <w:sz w:val="24"/>
          <w:szCs w:val="24"/>
        </w:rPr>
      </w:pPr>
      <w:r w:rsidRPr="008A1EE4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FF0243" w:rsidRPr="006A03BF" w14:paraId="6EE280A0" w14:textId="77777777" w:rsidTr="00A43243"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5DAC" w14:textId="77777777" w:rsidR="00FF0243" w:rsidRPr="008A1EE4" w:rsidRDefault="00FF0243" w:rsidP="00A43243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Adres</w:t>
            </w:r>
            <w:r w:rsidRPr="006A03BF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ts</w:t>
            </w:r>
          </w:p>
        </w:tc>
      </w:tr>
      <w:tr w:rsidR="00FF0243" w:rsidRPr="006A03BF" w14:paraId="682182E8" w14:textId="77777777" w:rsidTr="00A43243"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6A12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Akciju sabiedr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ba “ Olainfarm” </w:t>
            </w:r>
          </w:p>
          <w:p w14:paraId="3A8AF667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Re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ģ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istrācijas Nr.40003007246</w:t>
            </w:r>
          </w:p>
          <w:p w14:paraId="001B9A4D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Juridisk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adrese: 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pn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cu iela 5, Olaine, Olaines novads, LV-2114</w:t>
            </w:r>
          </w:p>
          <w:p w14:paraId="3DFB2E06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(turpm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k - AS “Olainfarm”)</w:t>
            </w:r>
          </w:p>
        </w:tc>
      </w:tr>
      <w:tr w:rsidR="00FF0243" w:rsidRPr="006A03BF" w14:paraId="0C6DF42B" w14:textId="77777777" w:rsidTr="00A43243"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E7A1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43" w:rsidRPr="006A03BF" w14:paraId="428E862E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BF94" w14:textId="77777777" w:rsidR="00FF0243" w:rsidRPr="008A1EE4" w:rsidRDefault="00FF0243" w:rsidP="00A43243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1.  P</w:t>
            </w:r>
            <w:r w:rsidRPr="006A03BF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rk</w:t>
            </w:r>
            <w:r w:rsidRPr="006A03BF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puma apraksts</w:t>
            </w:r>
          </w:p>
        </w:tc>
      </w:tr>
      <w:tr w:rsidR="00FF0243" w:rsidRPr="006A03BF" w14:paraId="523AC735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5E76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Sniedziet J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su 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b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esošo inform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ciju 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par p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rk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pumu, ko esat nov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 xml:space="preserve">rojis AS 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“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Olainfarm” darb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Norādiet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konkr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tu faktu </w:t>
            </w:r>
            <w:r>
              <w:rPr>
                <w:rFonts w:ascii="Times New Roman" w:hAnsi="Times New Roman"/>
                <w:sz w:val="24"/>
                <w:szCs w:val="24"/>
              </w:rPr>
              <w:t>un/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vai apst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, kas par to liecina (piem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ram, datums, vieta, kur p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pums nov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rots), iesaist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to personu, iesaist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s personas datus, piem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ram, amata nosaukums. Nor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diet, vai J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su 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b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ir 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pier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jum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(piem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ram, dokuments, fotogr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fija, e-pasta sarakste). Pievienojiet to zi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ojumam vai nor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diet, kur ar 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var iepaz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ties.</w:t>
            </w:r>
          </w:p>
        </w:tc>
      </w:tr>
      <w:tr w:rsidR="00FF0243" w:rsidRPr="006A03BF" w14:paraId="51E6A396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1D49" w14:textId="77777777" w:rsidR="00FF0243" w:rsidRPr="008A1EE4" w:rsidRDefault="00FF0243" w:rsidP="00A43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55BF9" w14:textId="77777777" w:rsidR="00FF0243" w:rsidRPr="008A1EE4" w:rsidRDefault="00FF0243" w:rsidP="00A43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065338" w14:textId="77777777" w:rsidR="00FF0243" w:rsidRPr="008A1EE4" w:rsidRDefault="00FF0243" w:rsidP="00A43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37D9D" w14:textId="77777777" w:rsidR="00FF0243" w:rsidRPr="008A1EE4" w:rsidRDefault="00FF0243" w:rsidP="00A43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0243" w:rsidRPr="006A03BF" w14:paraId="66A60F9E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8A23" w14:textId="77777777" w:rsidR="00FF0243" w:rsidRPr="008A1EE4" w:rsidRDefault="00FF0243" w:rsidP="00A43243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2.  Inform</w:t>
            </w:r>
            <w:r w:rsidRPr="006A03BF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cijas g</w:t>
            </w:r>
            <w:r w:rsidRPr="006A03BF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ūš</w:t>
            </w: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anas veids (saist</w:t>
            </w:r>
            <w:r w:rsidRPr="006A03BF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ba ar darbu) </w:t>
            </w:r>
          </w:p>
        </w:tc>
      </w:tr>
      <w:tr w:rsidR="00FF0243" w:rsidRPr="006A03BF" w14:paraId="48C7E08F" w14:textId="77777777" w:rsidTr="00A43243">
        <w:trPr>
          <w:trHeight w:val="2897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155D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aist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 xml:space="preserve">ba 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 “Olainfarm”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, kur nov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rots p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rk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pums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(atz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jiet atbilstošo): </w:t>
            </w:r>
          </w:p>
          <w:p w14:paraId="49EA5904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str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ju AS “Olainfarm”</w:t>
            </w:r>
            <w:r w:rsidRPr="008A1EE4" w:rsidDel="0020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(l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gumattiec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bas/ie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emu amatu/dienesta attiec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s)</w:t>
            </w:r>
          </w:p>
          <w:p w14:paraId="3E65CC30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pildu darba pien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kumus AS “Olainfarm”, bet nav l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gumattiec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bu (piem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ram, sniedzu pakalpojumu, bet l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gums ir ar citu uz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mumu/instit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ciju/organiz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ciju)</w:t>
            </w:r>
          </w:p>
          <w:p w14:paraId="62573031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sniedzu AS “Olainfarm” pakalpojumu</w:t>
            </w:r>
          </w:p>
          <w:p w14:paraId="45E0B113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pumu nov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roju, dibinot tiesisk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s attiec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bas ar AS “Olainfarm”</w:t>
            </w:r>
          </w:p>
          <w:p w14:paraId="57F6079C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pārkāpumu novēroju, esot praksē AS “Olainfarm”</w:t>
            </w:r>
          </w:p>
          <w:p w14:paraId="148EC01E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iepriekš</w:t>
            </w:r>
            <w:r w:rsidRPr="00353DAA">
              <w:rPr>
                <w:rFonts w:ascii="Times New Roman" w:hAnsi="Times New Roman"/>
                <w:sz w:val="24"/>
                <w:szCs w:val="24"/>
              </w:rPr>
              <w:t xml:space="preserve"> str</w:t>
            </w:r>
            <w:r w:rsidRPr="00353DAA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353DAA">
              <w:rPr>
                <w:rFonts w:ascii="Times New Roman" w:hAnsi="Times New Roman"/>
                <w:sz w:val="24"/>
                <w:szCs w:val="24"/>
              </w:rPr>
              <w:t>d</w:t>
            </w:r>
            <w:r w:rsidRPr="00353DAA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353DAA">
              <w:rPr>
                <w:rFonts w:ascii="Times New Roman" w:hAnsi="Times New Roman"/>
                <w:sz w:val="24"/>
                <w:szCs w:val="24"/>
              </w:rPr>
              <w:t xml:space="preserve">ju 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AS “Olainfarm” </w:t>
            </w:r>
            <w:r w:rsidRPr="00353DAA">
              <w:rPr>
                <w:rFonts w:ascii="Times New Roman" w:hAnsi="Times New Roman"/>
                <w:sz w:val="24"/>
                <w:szCs w:val="24"/>
              </w:rPr>
              <w:t>un taj</w:t>
            </w:r>
            <w:r w:rsidRPr="00353DAA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353DAA">
              <w:rPr>
                <w:rFonts w:ascii="Times New Roman" w:hAnsi="Times New Roman"/>
                <w:sz w:val="24"/>
                <w:szCs w:val="24"/>
              </w:rPr>
              <w:t xml:space="preserve"> laik</w:t>
            </w:r>
            <w:r w:rsidRPr="00353DAA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353DAA">
              <w:rPr>
                <w:rFonts w:ascii="Times New Roman" w:hAnsi="Times New Roman"/>
                <w:sz w:val="24"/>
                <w:szCs w:val="24"/>
              </w:rPr>
              <w:t xml:space="preserve"> nov</w:t>
            </w:r>
            <w:r w:rsidRPr="00353DAA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353DAA">
              <w:rPr>
                <w:rFonts w:ascii="Times New Roman" w:hAnsi="Times New Roman"/>
                <w:sz w:val="24"/>
                <w:szCs w:val="24"/>
              </w:rPr>
              <w:t>roju p</w:t>
            </w:r>
            <w:r w:rsidRPr="00353DAA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353DAA">
              <w:rPr>
                <w:rFonts w:ascii="Times New Roman" w:hAnsi="Times New Roman"/>
                <w:sz w:val="24"/>
                <w:szCs w:val="24"/>
              </w:rPr>
              <w:t>rk</w:t>
            </w:r>
            <w:r w:rsidRPr="00353DAA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353DAA">
              <w:rPr>
                <w:rFonts w:ascii="Times New Roman" w:hAnsi="Times New Roman"/>
                <w:sz w:val="24"/>
                <w:szCs w:val="24"/>
              </w:rPr>
              <w:t>pumu</w:t>
            </w:r>
          </w:p>
          <w:p w14:paraId="436D0D93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cita veida saist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ba ar AS “Olainfarm” darba vidi (nor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diet, 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da) ____________________________</w:t>
            </w:r>
          </w:p>
          <w:p w14:paraId="49AE8F9A" w14:textId="77777777" w:rsidR="00FF0243" w:rsidRPr="008A1EE4" w:rsidRDefault="00FF0243" w:rsidP="00A432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43" w:rsidRPr="006A03BF" w14:paraId="63DC3204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115" w14:textId="77777777" w:rsidR="00FF0243" w:rsidRPr="008A1EE4" w:rsidRDefault="00FF0243" w:rsidP="00A43243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3. 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Nor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diet, k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du kait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jumu p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rk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pums rad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jis vai var rad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t sabiedr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bas interes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m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  <w:vertAlign w:val="superscript"/>
              </w:rPr>
              <w:footnoteReference w:id="1"/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(k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m) un kuram sabiedr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bas p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rst</w:t>
            </w:r>
            <w:r w:rsidRPr="006A03BF">
              <w:rPr>
                <w:rFonts w:ascii="Times New Roman" w:hAnsi="Times New Roman" w:hint="eastAsia"/>
                <w:b/>
                <w:bCs/>
                <w:smallCaps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vim</w:t>
            </w:r>
          </w:p>
        </w:tc>
      </w:tr>
      <w:tr w:rsidR="00FF0243" w:rsidRPr="006A03BF" w14:paraId="35049E47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B6EC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12BB0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5E25D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2A0B6A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43" w:rsidRPr="006A03BF" w14:paraId="568ADD2D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C930" w14:textId="77777777" w:rsidR="00FF0243" w:rsidRPr="008A1EE4" w:rsidRDefault="00FF0243" w:rsidP="00A43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4.  Vai par p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rk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pumu zi</w:t>
            </w:r>
            <w:r w:rsidRPr="006A03BF">
              <w:rPr>
                <w:rFonts w:ascii="Times New Roman" w:hAnsi="Times New Roman" w:hint="eastAsia"/>
                <w:b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 xml:space="preserve"> iepriekš </w:t>
            </w:r>
          </w:p>
        </w:tc>
      </w:tr>
      <w:tr w:rsidR="00FF0243" w:rsidRPr="006A03BF" w14:paraId="681BBEAC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DDAB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(atz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jiet atbilstošo, sniedziet nepieciešamo koment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ru)</w:t>
            </w:r>
          </w:p>
          <w:p w14:paraId="346BA630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n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šī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ir pirm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zi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ošanas reize</w:t>
            </w:r>
          </w:p>
          <w:p w14:paraId="20D35AB4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, zi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oju sav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darba viet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, izmantojot iekš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trauksmes celšanas meh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nismu </w:t>
            </w:r>
          </w:p>
          <w:p w14:paraId="674B6801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, zi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oju citam uz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mumam/instit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cijai/organiz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cijai (nor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diet, kurai_______________)  </w:t>
            </w:r>
          </w:p>
          <w:p w14:paraId="52E1EC8B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E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A1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, v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rsos sav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darba viet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un cit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uz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mum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/instit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/organiz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3C65D7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cita inform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cija  _________________________________________________________</w:t>
            </w:r>
          </w:p>
        </w:tc>
      </w:tr>
      <w:tr w:rsidR="00FF0243" w:rsidRPr="006A03BF" w14:paraId="587D3EC5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B6F6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Koment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316DB31D" w14:textId="77777777" w:rsidR="00FF0243" w:rsidRPr="008A1EE4" w:rsidRDefault="00FF0243" w:rsidP="00A43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243" w:rsidRPr="006A03BF" w14:paraId="75F04160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E03C" w14:textId="77777777" w:rsidR="00FF0243" w:rsidRPr="008A1EE4" w:rsidRDefault="00FF0243" w:rsidP="00A43243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5. Pielikum</w:t>
            </w:r>
            <w:r w:rsidRPr="006A03BF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ā</w:t>
            </w:r>
          </w:p>
        </w:tc>
      </w:tr>
      <w:tr w:rsidR="00FF0243" w:rsidRPr="006A03BF" w14:paraId="79E258A3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E914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i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ojumam pievienot</w:t>
            </w:r>
            <w:r>
              <w:rPr>
                <w:rFonts w:ascii="Times New Roman" w:hAnsi="Times New Roman"/>
                <w:sz w:val="24"/>
                <w:szCs w:val="24"/>
              </w:rPr>
              <w:t>ais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dokuments, kas apstiprina p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pumu. Ja nor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j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t, ka p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pumu zi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s iepriekš, pievienojiet sniegto atbildi, ja 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da saņemta</w:t>
            </w:r>
          </w:p>
        </w:tc>
      </w:tr>
      <w:tr w:rsidR="00FF0243" w:rsidRPr="006A03BF" w14:paraId="2727C506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6424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B61ADE3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6D58E48F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6452EF9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43" w:rsidRPr="006A03BF" w14:paraId="0D513459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445B" w14:textId="77777777" w:rsidR="00FF0243" w:rsidRPr="008A1EE4" w:rsidRDefault="00FF0243" w:rsidP="00A43243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6. Zi</w:t>
            </w:r>
            <w:r w:rsidRPr="006A03BF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as par iesniedz</w:t>
            </w:r>
            <w:r w:rsidRPr="006A03BF">
              <w:rPr>
                <w:rFonts w:ascii="Times New Roman" w:hAnsi="Times New Roman" w:hint="eastAsia"/>
                <w:b/>
                <w:smallCaps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ju</w:t>
            </w:r>
          </w:p>
        </w:tc>
      </w:tr>
      <w:tr w:rsidR="00FF0243" w:rsidRPr="006A03BF" w14:paraId="343F497F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F346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V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rds, uzv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rds: </w:t>
            </w:r>
          </w:p>
          <w:p w14:paraId="05EEC66F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(oblig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ti nor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inform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cija)</w:t>
            </w:r>
          </w:p>
        </w:tc>
      </w:tr>
      <w:tr w:rsidR="00FF0243" w:rsidRPr="006A03BF" w14:paraId="1448DBE5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5750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Kontaktinform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cija:</w:t>
            </w:r>
          </w:p>
          <w:p w14:paraId="64699185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(oblig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ti nor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inform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cija: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saziņas 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adrese vai elektronisk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pasta adrese).</w:t>
            </w:r>
            <w:r w:rsidRPr="008A1EE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1008617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Papildu kontaktinform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cija:</w:t>
            </w:r>
          </w:p>
          <w:p w14:paraId="4C24F3FA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  <w:r w:rsidRPr="008A1EE4">
              <w:rPr>
                <w:rFonts w:ascii="Times New Roman" w:hAnsi="Times New Roman"/>
                <w:sz w:val="24"/>
                <w:szCs w:val="24"/>
              </w:rPr>
              <w:t>(inform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cija nor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d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ma p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 J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su ieskatiem: piem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ram, t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lru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a numurs, elektronisk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 xml:space="preserve"> pasta adrese vai cita inform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cija sazi</w:t>
            </w:r>
            <w:r w:rsidRPr="006A03BF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8A1EE4">
              <w:rPr>
                <w:rFonts w:ascii="Times New Roman" w:hAnsi="Times New Roman"/>
                <w:sz w:val="24"/>
                <w:szCs w:val="24"/>
              </w:rPr>
              <w:t>ai)</w:t>
            </w:r>
          </w:p>
          <w:p w14:paraId="40B08C92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D9335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D52DC0" w14:textId="77777777" w:rsidR="00FF0243" w:rsidRPr="008A1EE4" w:rsidRDefault="00FF0243" w:rsidP="00A43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43" w:rsidRPr="006A03BF" w14:paraId="12F7CA50" w14:textId="77777777" w:rsidTr="00A43243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9C0F" w14:textId="77777777" w:rsidR="00FF0243" w:rsidRPr="008A1EE4" w:rsidRDefault="00FF0243" w:rsidP="00A43243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A1EE4">
              <w:rPr>
                <w:rFonts w:ascii="Times New Roman" w:hAnsi="Times New Roman"/>
                <w:b/>
                <w:smallCaps/>
                <w:sz w:val="24"/>
                <w:szCs w:val="24"/>
              </w:rPr>
              <w:t>7. Iesniegšanas datums</w:t>
            </w:r>
          </w:p>
        </w:tc>
      </w:tr>
    </w:tbl>
    <w:p w14:paraId="471910E4" w14:textId="77777777" w:rsidR="00FF0243" w:rsidRPr="008A1EE4" w:rsidRDefault="00FF0243" w:rsidP="00FF0243">
      <w:pPr>
        <w:rPr>
          <w:rFonts w:ascii="Times New Roman" w:hAnsi="Times New Roman"/>
          <w:color w:val="000000"/>
          <w:sz w:val="24"/>
          <w:szCs w:val="24"/>
        </w:rPr>
      </w:pPr>
    </w:p>
    <w:p w14:paraId="27A9CCA7" w14:textId="77777777" w:rsidR="00FF0243" w:rsidRPr="008A1EE4" w:rsidRDefault="00FF0243" w:rsidP="00FF024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Inform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cija par iesniedz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ja personas datu apstr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di:</w:t>
      </w:r>
    </w:p>
    <w:p w14:paraId="381CE3A2" w14:textId="77777777" w:rsidR="00FF0243" w:rsidRPr="008A1EE4" w:rsidRDefault="00FF0243" w:rsidP="00FF024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A1EE4">
        <w:rPr>
          <w:rFonts w:ascii="Times New Roman" w:hAnsi="Times New Roman"/>
          <w:color w:val="000000"/>
          <w:sz w:val="24"/>
          <w:szCs w:val="24"/>
        </w:rPr>
        <w:t>Iesniedz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jam ir ties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bas, nevis pien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kums iesniegt AS “Olainfarm” (datu p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rzinis) šo zi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color w:val="000000"/>
          <w:sz w:val="24"/>
          <w:szCs w:val="24"/>
        </w:rPr>
        <w:t>ojumu un l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dz ar to savus personas datus. Tom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r v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ršam uzman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bu, ka datu p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rzinim iesniedz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ja personas dati nepieciešami, lai objekt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vi izskat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tu šo trauksmes c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ja zi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color w:val="000000"/>
          <w:sz w:val="24"/>
          <w:szCs w:val="24"/>
        </w:rPr>
        <w:t>ojumu, tai skait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, lai sniegtu iesniedz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jam atbildi, nepieciešam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bas gad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jum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lūgtu</w:t>
      </w:r>
      <w:r w:rsidRPr="008A1EE4">
        <w:rPr>
          <w:rFonts w:ascii="Times New Roman" w:hAnsi="Times New Roman"/>
          <w:color w:val="000000"/>
          <w:sz w:val="24"/>
          <w:szCs w:val="24"/>
        </w:rPr>
        <w:t xml:space="preserve"> papildu inform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ciju. Datu p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rzinis aizsarg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 xml:space="preserve"> iesniedz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ja personas datus, nodrošina, lai inform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cija par iesniedz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ja identit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ti neb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color w:val="000000"/>
          <w:sz w:val="24"/>
          <w:szCs w:val="24"/>
        </w:rPr>
        <w:t>tu pieejama personai, par kuru iesniegts zi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color w:val="000000"/>
          <w:sz w:val="24"/>
          <w:szCs w:val="24"/>
        </w:rPr>
        <w:t>ojums, tai skait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c zi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color w:val="000000"/>
          <w:sz w:val="24"/>
          <w:szCs w:val="24"/>
        </w:rPr>
        <w:t>ojuma iesniegšanas iesniedz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 xml:space="preserve">ja personas dati tiek </w:t>
      </w:r>
      <w:proofErr w:type="spellStart"/>
      <w:r w:rsidRPr="008A1EE4">
        <w:rPr>
          <w:rFonts w:ascii="Times New Roman" w:hAnsi="Times New Roman"/>
          <w:color w:val="000000"/>
          <w:sz w:val="24"/>
          <w:szCs w:val="24"/>
        </w:rPr>
        <w:t>pseidonimiz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ti</w:t>
      </w:r>
      <w:proofErr w:type="spellEnd"/>
      <w:r w:rsidRPr="008A1EE4">
        <w:rPr>
          <w:rFonts w:ascii="Times New Roman" w:hAnsi="Times New Roman"/>
          <w:color w:val="000000"/>
          <w:sz w:val="24"/>
          <w:szCs w:val="24"/>
        </w:rPr>
        <w:t>. Plaš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ka inform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cija par iesniedz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ja personas datu apstr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di un aizsardz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bu, tai skait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 xml:space="preserve"> iesniedz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ja ties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b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m, pieejama Trauksmes c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color w:val="000000"/>
          <w:sz w:val="24"/>
          <w:szCs w:val="24"/>
        </w:rPr>
        <w:t>ja datu apstr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des priv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tuma atrun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 xml:space="preserve">, kas pieejama </w:t>
      </w:r>
      <w:hyperlink r:id="rId7" w:history="1">
        <w:r w:rsidRPr="008A1EE4">
          <w:rPr>
            <w:rStyle w:val="Hyperlink"/>
            <w:rFonts w:ascii="Times New Roman" w:hAnsi="Times New Roman"/>
            <w:sz w:val="24"/>
            <w:szCs w:val="24"/>
          </w:rPr>
          <w:t>ŠEIT</w:t>
        </w:r>
      </w:hyperlink>
      <w:r w:rsidRPr="008A1E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EE4">
        <w:rPr>
          <w:rFonts w:ascii="Times New Roman" w:hAnsi="Times New Roman"/>
          <w:color w:val="000000"/>
          <w:sz w:val="24"/>
          <w:szCs w:val="24"/>
          <w:lang w:val="pt-PT"/>
        </w:rPr>
        <w:t xml:space="preserve">vai </w:t>
      </w:r>
      <w:hyperlink r:id="rId8" w:history="1">
        <w:r w:rsidRPr="008A1EE4">
          <w:rPr>
            <w:rStyle w:val="Hyperlink"/>
            <w:rFonts w:ascii="Times New Roman" w:hAnsi="Times New Roman"/>
            <w:sz w:val="24"/>
            <w:szCs w:val="24"/>
          </w:rPr>
          <w:t>www.olainfarm.com</w:t>
        </w:r>
      </w:hyperlink>
      <w:r w:rsidRPr="008A1EE4">
        <w:rPr>
          <w:rFonts w:ascii="Times New Roman" w:hAnsi="Times New Roman"/>
          <w:color w:val="000000"/>
          <w:sz w:val="24"/>
          <w:szCs w:val="24"/>
        </w:rPr>
        <w:t xml:space="preserve"> → Par uzņēmumu → Ilgtspēja → Pārvaldība. Datu p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rzi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color w:val="000000"/>
          <w:sz w:val="24"/>
          <w:szCs w:val="24"/>
        </w:rPr>
        <w:t>a kontaktinform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>cija datu aizsardz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color w:val="000000"/>
          <w:sz w:val="24"/>
          <w:szCs w:val="24"/>
        </w:rPr>
        <w:t>bas jaut</w:t>
      </w:r>
      <w:r w:rsidRPr="006A03BF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color w:val="000000"/>
          <w:sz w:val="24"/>
          <w:szCs w:val="24"/>
        </w:rPr>
        <w:t xml:space="preserve">jumos: </w:t>
      </w:r>
      <w:hyperlink r:id="rId9" w:history="1">
        <w:r w:rsidRPr="008A1EE4">
          <w:rPr>
            <w:rStyle w:val="Hyperlink"/>
            <w:rFonts w:ascii="Times New Roman" w:hAnsi="Times New Roman"/>
            <w:sz w:val="24"/>
            <w:szCs w:val="24"/>
          </w:rPr>
          <w:t>dataprotection@olainfarm.com</w:t>
        </w:r>
      </w:hyperlink>
      <w:r w:rsidRPr="008A1EE4">
        <w:rPr>
          <w:rFonts w:ascii="Times New Roman" w:hAnsi="Times New Roman"/>
          <w:color w:val="000000"/>
          <w:sz w:val="24"/>
          <w:szCs w:val="24"/>
        </w:rPr>
        <w:t>, tālruņa Nr.+371 28327856.</w:t>
      </w:r>
    </w:p>
    <w:p w14:paraId="475583D6" w14:textId="77777777" w:rsidR="00FF0243" w:rsidRPr="008A1EE4" w:rsidRDefault="00FF0243" w:rsidP="00FF0243">
      <w:pPr>
        <w:rPr>
          <w:rFonts w:ascii="Times New Roman" w:hAnsi="Times New Roman"/>
          <w:color w:val="000000"/>
          <w:sz w:val="24"/>
          <w:szCs w:val="24"/>
        </w:rPr>
      </w:pPr>
    </w:p>
    <w:p w14:paraId="36AF753F" w14:textId="77777777" w:rsidR="00FF0243" w:rsidRPr="008A1EE4" w:rsidRDefault="00FF0243" w:rsidP="00FF024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Iesniedzot trauksmes c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ja zi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ojumu:</w:t>
      </w:r>
    </w:p>
    <w:p w14:paraId="0431B6D3" w14:textId="77777777" w:rsidR="00FF0243" w:rsidRPr="008A1EE4" w:rsidRDefault="00FF0243" w:rsidP="00FF0243">
      <w:pPr>
        <w:pStyle w:val="ListParagraph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A1EE4">
        <w:rPr>
          <w:rFonts w:ascii="Times New Roman" w:hAnsi="Times New Roman"/>
          <w:sz w:val="24"/>
          <w:szCs w:val="24"/>
        </w:rPr>
        <w:t>apliecinu, ka esmu iepazinies un man ir saprotama inform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>cija par personas datu apstr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>di, tai skait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 xml:space="preserve"> inform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 xml:space="preserve">ciju, kas ietverta </w:t>
      </w:r>
      <w:r w:rsidRPr="008A1EE4">
        <w:rPr>
          <w:rFonts w:ascii="Times New Roman" w:hAnsi="Times New Roman"/>
          <w:i/>
          <w:iCs/>
          <w:color w:val="000000"/>
          <w:sz w:val="24"/>
          <w:szCs w:val="24"/>
        </w:rPr>
        <w:t>Trauksmes c</w:t>
      </w:r>
      <w:r w:rsidRPr="006A03BF">
        <w:rPr>
          <w:rFonts w:ascii="Times New Roman" w:hAnsi="Times New Roman" w:hint="eastAsia"/>
          <w:i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i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/>
          <w:iCs/>
          <w:color w:val="000000"/>
          <w:sz w:val="24"/>
          <w:szCs w:val="24"/>
        </w:rPr>
        <w:t>ja datu apstr</w:t>
      </w:r>
      <w:r w:rsidRPr="006A03BF">
        <w:rPr>
          <w:rFonts w:ascii="Times New Roman" w:hAnsi="Times New Roman" w:hint="eastAsia"/>
          <w:i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/>
          <w:iCs/>
          <w:color w:val="000000"/>
          <w:sz w:val="24"/>
          <w:szCs w:val="24"/>
        </w:rPr>
        <w:t>des priv</w:t>
      </w:r>
      <w:r w:rsidRPr="006A03BF">
        <w:rPr>
          <w:rFonts w:ascii="Times New Roman" w:hAnsi="Times New Roman" w:hint="eastAsia"/>
          <w:i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/>
          <w:iCs/>
          <w:color w:val="000000"/>
          <w:sz w:val="24"/>
          <w:szCs w:val="24"/>
        </w:rPr>
        <w:t>tuma atrun</w:t>
      </w:r>
      <w:r w:rsidRPr="006A03BF">
        <w:rPr>
          <w:rFonts w:ascii="Times New Roman" w:hAnsi="Times New Roman" w:hint="eastAsia"/>
          <w:i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14:paraId="023F7454" w14:textId="77777777" w:rsidR="00FF0243" w:rsidRPr="008A1EE4" w:rsidRDefault="00FF0243" w:rsidP="00FF0243">
      <w:pPr>
        <w:pStyle w:val="ListParagraph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A1EE4">
        <w:rPr>
          <w:rFonts w:ascii="Times New Roman" w:hAnsi="Times New Roman"/>
          <w:sz w:val="24"/>
          <w:szCs w:val="24"/>
        </w:rPr>
        <w:t>apliecinu, ka zi</w:t>
      </w:r>
      <w:r w:rsidRPr="006A03BF">
        <w:rPr>
          <w:rFonts w:ascii="Times New Roman" w:hAnsi="Times New Roman" w:hint="eastAsia"/>
          <w:sz w:val="24"/>
          <w:szCs w:val="24"/>
        </w:rPr>
        <w:t>ņ</w:t>
      </w:r>
      <w:r w:rsidRPr="008A1EE4">
        <w:rPr>
          <w:rFonts w:ascii="Times New Roman" w:hAnsi="Times New Roman"/>
          <w:sz w:val="24"/>
          <w:szCs w:val="24"/>
        </w:rPr>
        <w:t>ojum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 xml:space="preserve"> nor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>d</w:t>
      </w:r>
      <w:r w:rsidRPr="006A03BF">
        <w:rPr>
          <w:rFonts w:ascii="Times New Roman" w:hAnsi="Times New Roman" w:hint="eastAsia"/>
          <w:sz w:val="24"/>
          <w:szCs w:val="24"/>
        </w:rPr>
        <w:t>ī</w:t>
      </w:r>
      <w:r w:rsidRPr="008A1EE4">
        <w:rPr>
          <w:rFonts w:ascii="Times New Roman" w:hAnsi="Times New Roman"/>
          <w:sz w:val="24"/>
          <w:szCs w:val="24"/>
        </w:rPr>
        <w:t>t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 xml:space="preserve"> inform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>cija ir patiesa;</w:t>
      </w:r>
    </w:p>
    <w:p w14:paraId="575E6C6B" w14:textId="77777777" w:rsidR="00FF0243" w:rsidRPr="008A1EE4" w:rsidRDefault="00FF0243" w:rsidP="00FF0243">
      <w:pPr>
        <w:pStyle w:val="ListParagraph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A1EE4">
        <w:rPr>
          <w:rFonts w:ascii="Times New Roman" w:hAnsi="Times New Roman"/>
          <w:sz w:val="24"/>
          <w:szCs w:val="24"/>
        </w:rPr>
        <w:t>apzinos, ka par apzin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>ti nepatiesu zi</w:t>
      </w:r>
      <w:r w:rsidRPr="006A03BF">
        <w:rPr>
          <w:rFonts w:ascii="Times New Roman" w:hAnsi="Times New Roman" w:hint="eastAsia"/>
          <w:sz w:val="24"/>
          <w:szCs w:val="24"/>
        </w:rPr>
        <w:t>ņ</w:t>
      </w:r>
      <w:r w:rsidRPr="008A1EE4">
        <w:rPr>
          <w:rFonts w:ascii="Times New Roman" w:hAnsi="Times New Roman"/>
          <w:sz w:val="24"/>
          <w:szCs w:val="24"/>
        </w:rPr>
        <w:t>u sniegšanu mani var saukt pie normat</w:t>
      </w:r>
      <w:r w:rsidRPr="006A03BF">
        <w:rPr>
          <w:rFonts w:ascii="Times New Roman" w:hAnsi="Times New Roman" w:hint="eastAsia"/>
          <w:sz w:val="24"/>
          <w:szCs w:val="24"/>
        </w:rPr>
        <w:t>ī</w:t>
      </w:r>
      <w:r w:rsidRPr="008A1EE4">
        <w:rPr>
          <w:rFonts w:ascii="Times New Roman" w:hAnsi="Times New Roman"/>
          <w:sz w:val="24"/>
          <w:szCs w:val="24"/>
        </w:rPr>
        <w:t>vaj</w:t>
      </w:r>
      <w:r>
        <w:rPr>
          <w:rFonts w:ascii="Times New Roman" w:hAnsi="Times New Roman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 xml:space="preserve"> akt</w:t>
      </w:r>
      <w:r>
        <w:rPr>
          <w:rFonts w:ascii="Times New Roman" w:hAnsi="Times New Roman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 xml:space="preserve"> noteikt</w:t>
      </w:r>
      <w:r w:rsidRPr="006A03BF">
        <w:rPr>
          <w:rFonts w:ascii="Times New Roman" w:hAnsi="Times New Roman" w:hint="eastAsia"/>
          <w:sz w:val="24"/>
          <w:szCs w:val="24"/>
        </w:rPr>
        <w:t>ā</w:t>
      </w:r>
      <w:r w:rsidRPr="008A1EE4">
        <w:rPr>
          <w:rFonts w:ascii="Times New Roman" w:hAnsi="Times New Roman"/>
          <w:sz w:val="24"/>
          <w:szCs w:val="24"/>
        </w:rPr>
        <w:t>s atbild</w:t>
      </w:r>
      <w:r w:rsidRPr="006A03BF">
        <w:rPr>
          <w:rFonts w:ascii="Times New Roman" w:hAnsi="Times New Roman" w:hint="eastAsia"/>
          <w:sz w:val="24"/>
          <w:szCs w:val="24"/>
        </w:rPr>
        <w:t>ī</w:t>
      </w:r>
      <w:r w:rsidRPr="008A1EE4">
        <w:rPr>
          <w:rFonts w:ascii="Times New Roman" w:hAnsi="Times New Roman"/>
          <w:sz w:val="24"/>
          <w:szCs w:val="24"/>
        </w:rPr>
        <w:t>bas.</w:t>
      </w:r>
    </w:p>
    <w:p w14:paraId="5C721DA9" w14:textId="77777777" w:rsidR="00FF0243" w:rsidRPr="008A1EE4" w:rsidRDefault="00FF0243" w:rsidP="00FF0243">
      <w:pPr>
        <w:shd w:val="clear" w:color="auto" w:fill="FFFFFF"/>
        <w:spacing w:line="276" w:lineRule="atLeast"/>
        <w:ind w:left="142"/>
        <w:rPr>
          <w:rFonts w:ascii="Times New Roman" w:hAnsi="Times New Roman"/>
          <w:color w:val="000000"/>
          <w:sz w:val="24"/>
          <w:szCs w:val="24"/>
        </w:rPr>
      </w:pPr>
    </w:p>
    <w:p w14:paraId="1FFE281E" w14:textId="77777777" w:rsidR="00FF0243" w:rsidRDefault="00FF0243">
      <w:pPr>
        <w:spacing w:after="160" w:line="259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br w:type="page"/>
      </w:r>
    </w:p>
    <w:p w14:paraId="20E8D69B" w14:textId="6580F9DB" w:rsidR="00FF0243" w:rsidRPr="008A1EE4" w:rsidRDefault="00FF0243" w:rsidP="00FF0243">
      <w:pPr>
        <w:shd w:val="clear" w:color="auto" w:fill="FFFFFF"/>
        <w:spacing w:line="276" w:lineRule="atLeast"/>
        <w:rPr>
          <w:rFonts w:ascii="Times New Roman" w:hAnsi="Times New Roman"/>
          <w:color w:val="000000"/>
          <w:sz w:val="24"/>
          <w:szCs w:val="24"/>
        </w:rPr>
      </w:pP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L</w:t>
      </w:r>
      <w:r w:rsidRPr="006A03BF">
        <w:rPr>
          <w:rFonts w:ascii="Times New Roman" w:hAnsi="Times New Roman" w:hint="eastAsia"/>
          <w:bCs/>
          <w:i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dzu atz</w:t>
      </w:r>
      <w:r w:rsidRPr="006A03BF">
        <w:rPr>
          <w:rFonts w:ascii="Times New Roman" w:hAnsi="Times New Roman" w:hint="eastAsia"/>
          <w:bCs/>
          <w:i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m</w:t>
      </w:r>
      <w:r w:rsidRPr="006A03BF">
        <w:rPr>
          <w:rFonts w:ascii="Times New Roman" w:hAnsi="Times New Roman" w:hint="eastAsia"/>
          <w:bCs/>
          <w:i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t vienu no variantiem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0243" w:rsidRPr="006A03BF" w14:paraId="34AC9EC0" w14:textId="77777777" w:rsidTr="00A43243">
        <w:tc>
          <w:tcPr>
            <w:tcW w:w="9923" w:type="dxa"/>
          </w:tcPr>
          <w:p w14:paraId="1F7DB59A" w14:textId="77777777" w:rsidR="00FF0243" w:rsidRPr="008A1EE4" w:rsidRDefault="00FF0243" w:rsidP="00A43243">
            <w:pPr>
              <w:spacing w:line="276" w:lineRule="atLeast"/>
              <w:ind w:left="313" w:hanging="3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MS Gothic" w:hAnsi="Times New Roman"/>
                  <w:iCs/>
                  <w:color w:val="000000"/>
                  <w:sz w:val="24"/>
                  <w:szCs w:val="24"/>
                </w:rPr>
                <w:id w:val="-544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EE4">
                  <w:rPr>
                    <w:rFonts w:ascii="Segoe UI Symbol" w:eastAsia="MS Gothic" w:hAnsi="Segoe UI Symbol" w:cs="Segoe UI Symbol"/>
                    <w:iCs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VĒLOS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saņemt ziņojuma saņemšanas apstiprinājumu un lēmumu par iesnieguma atzīšanu vai neatzīšanu par trauksmes cēlēja ziņojumu</w:t>
            </w:r>
          </w:p>
        </w:tc>
      </w:tr>
      <w:tr w:rsidR="00FF0243" w:rsidRPr="006A03BF" w14:paraId="548EA916" w14:textId="77777777" w:rsidTr="00A43243">
        <w:tc>
          <w:tcPr>
            <w:tcW w:w="9923" w:type="dxa"/>
          </w:tcPr>
          <w:p w14:paraId="5D53025E" w14:textId="77777777" w:rsidR="00FF0243" w:rsidRPr="008A1EE4" w:rsidRDefault="00FF0243" w:rsidP="00A43243">
            <w:pPr>
              <w:spacing w:line="276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MS Gothic" w:hAnsi="Times New Roman"/>
                  <w:iCs/>
                  <w:color w:val="000000"/>
                  <w:sz w:val="24"/>
                  <w:szCs w:val="24"/>
                </w:rPr>
                <w:id w:val="-127516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EE4">
                  <w:rPr>
                    <w:rFonts w:ascii="Segoe UI Symbol" w:eastAsia="MS Gothic" w:hAnsi="Segoe UI Symbol" w:cs="Segoe UI Symbol"/>
                    <w:iCs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NEVĒLOS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saņemt ziņojuma saņemšanas apstiprinājumu un lēmumu par iesnieguma atzīšanu vai neatzīšanu par trauksmes cēlēja ziņojumu</w:t>
            </w:r>
          </w:p>
        </w:tc>
      </w:tr>
    </w:tbl>
    <w:p w14:paraId="7FF9A221" w14:textId="77777777" w:rsidR="00FF0243" w:rsidRPr="008A1EE4" w:rsidRDefault="00FF0243" w:rsidP="00FF0243">
      <w:pPr>
        <w:shd w:val="clear" w:color="auto" w:fill="FFFFFF"/>
        <w:spacing w:line="276" w:lineRule="atLeast"/>
        <w:rPr>
          <w:rFonts w:ascii="Times New Roman" w:hAnsi="Times New Roman"/>
          <w:color w:val="000000"/>
          <w:sz w:val="24"/>
          <w:szCs w:val="24"/>
        </w:rPr>
      </w:pPr>
    </w:p>
    <w:p w14:paraId="26CDD6D5" w14:textId="77777777" w:rsidR="00FF0243" w:rsidRPr="008A1EE4" w:rsidRDefault="00FF0243" w:rsidP="00FF0243">
      <w:pPr>
        <w:shd w:val="clear" w:color="auto" w:fill="FFFFFF"/>
        <w:spacing w:line="276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bCs/>
          <w:i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dzu atz</w:t>
      </w:r>
      <w:r w:rsidRPr="006A03BF">
        <w:rPr>
          <w:rFonts w:ascii="Times New Roman" w:hAnsi="Times New Roman" w:hint="eastAsia"/>
          <w:bCs/>
          <w:i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m</w:t>
      </w:r>
      <w:r w:rsidRPr="006A03BF">
        <w:rPr>
          <w:rFonts w:ascii="Times New Roman" w:hAnsi="Times New Roman" w:hint="eastAsia"/>
          <w:bCs/>
          <w:i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t vienu no variantiem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 xml:space="preserve"> - Gad</w:t>
      </w:r>
      <w:r w:rsidRPr="006A03BF">
        <w:rPr>
          <w:rFonts w:ascii="Times New Roman" w:hAnsi="Times New Roman" w:hint="eastAsia"/>
          <w:b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>jum</w:t>
      </w:r>
      <w:r w:rsidRPr="006A03BF">
        <w:rPr>
          <w:rFonts w:ascii="Times New Roman" w:hAnsi="Times New Roman" w:hint="eastAsia"/>
          <w:b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 xml:space="preserve">, ja 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zi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ojums netiek atz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ts par trauksmes c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ja zi</w:t>
      </w:r>
      <w:r w:rsidRPr="006A03BF">
        <w:rPr>
          <w:rFonts w:ascii="Times New Roman" w:hAnsi="Times New Roman" w:hint="eastAsia"/>
          <w:b/>
          <w:b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ojumu: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0243" w:rsidRPr="006A03BF" w14:paraId="35CAA8B1" w14:textId="77777777" w:rsidTr="00A43243">
        <w:tc>
          <w:tcPr>
            <w:tcW w:w="9923" w:type="dxa"/>
          </w:tcPr>
          <w:p w14:paraId="41B7732F" w14:textId="77777777" w:rsidR="00FF0243" w:rsidRPr="008A1EE4" w:rsidRDefault="00FF0243" w:rsidP="00A43243">
            <w:pPr>
              <w:spacing w:line="276" w:lineRule="atLeast"/>
              <w:ind w:left="313" w:hanging="3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MS Gothic" w:hAnsi="Times New Roman"/>
                  <w:iCs/>
                  <w:color w:val="000000"/>
                  <w:sz w:val="24"/>
                  <w:szCs w:val="24"/>
                </w:rPr>
                <w:id w:val="-1716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EE4">
                  <w:rPr>
                    <w:rFonts w:ascii="Segoe UI Symbol" w:eastAsia="MS Gothic" w:hAnsi="Segoe UI Symbol" w:cs="Segoe UI Symbol"/>
                    <w:iCs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AT</w:t>
            </w:r>
            <w:r w:rsidRPr="00353DAA">
              <w:rPr>
                <w:rFonts w:ascii="Times New Roman" w:hAnsi="Times New Roman" w:hint="eastAsia"/>
                <w:b/>
                <w:color w:val="000000"/>
                <w:sz w:val="24"/>
                <w:szCs w:val="24"/>
                <w:lang w:val="lv-LV"/>
              </w:rPr>
              <w:t>Ļ</w:t>
            </w:r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AUJU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, ka zi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ņ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ojumu turpm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 izskata k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personas iesniegumu,</w:t>
            </w:r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tas noz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ī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m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ē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, visp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r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ē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j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 xml:space="preserve"> k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rt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ī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b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,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 xml:space="preserve"> un man nav paredz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ē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tas trauksmes c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ē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l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ē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ja aizsardz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ī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bas garantijas, VAI</w:t>
            </w:r>
          </w:p>
        </w:tc>
      </w:tr>
      <w:tr w:rsidR="00FF0243" w:rsidRPr="006A03BF" w14:paraId="02A3804E" w14:textId="77777777" w:rsidTr="00A43243">
        <w:tc>
          <w:tcPr>
            <w:tcW w:w="9923" w:type="dxa"/>
          </w:tcPr>
          <w:p w14:paraId="3AB6673E" w14:textId="77777777" w:rsidR="00FF0243" w:rsidRPr="008A1EE4" w:rsidRDefault="00FF0243" w:rsidP="00A43243">
            <w:pPr>
              <w:spacing w:line="276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MS Gothic" w:hAnsi="Times New Roman"/>
                  <w:iCs/>
                  <w:color w:val="000000"/>
                  <w:sz w:val="24"/>
                  <w:szCs w:val="24"/>
                </w:rPr>
                <w:id w:val="20447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EE4">
                  <w:rPr>
                    <w:rFonts w:ascii="Segoe UI Symbol" w:eastAsia="MS Gothic" w:hAnsi="Segoe UI Symbol" w:cs="Segoe UI Symbol"/>
                    <w:iCs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NEAT</w:t>
            </w:r>
            <w:r w:rsidRPr="00353DAA">
              <w:rPr>
                <w:rFonts w:ascii="Times New Roman" w:hAnsi="Times New Roman" w:hint="eastAsia"/>
                <w:b/>
                <w:color w:val="000000"/>
                <w:sz w:val="24"/>
                <w:szCs w:val="24"/>
                <w:lang w:val="lv-LV"/>
              </w:rPr>
              <w:t>Ļ</w:t>
            </w:r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AUJU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, ka zi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ņ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ojumu turpm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 skata k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personas iesniegumu </w:t>
            </w:r>
            <w:r w:rsidRPr="008A1EE4" w:rsidDel="00302ED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557DEE73" w14:textId="77777777" w:rsidR="00FF0243" w:rsidRPr="008A1EE4" w:rsidRDefault="00FF0243" w:rsidP="00FF0243">
      <w:pPr>
        <w:jc w:val="right"/>
        <w:rPr>
          <w:rFonts w:ascii="Times New Roman" w:hAnsi="Times New Roman"/>
          <w:sz w:val="24"/>
          <w:szCs w:val="24"/>
        </w:rPr>
      </w:pPr>
    </w:p>
    <w:p w14:paraId="5B31A1DF" w14:textId="77777777" w:rsidR="00FF0243" w:rsidRPr="008A1EE4" w:rsidRDefault="00FF0243" w:rsidP="00FF0243">
      <w:pPr>
        <w:shd w:val="clear" w:color="auto" w:fill="FFFFFF"/>
        <w:spacing w:line="276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bCs/>
          <w:i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dzu atz</w:t>
      </w:r>
      <w:r w:rsidRPr="006A03BF">
        <w:rPr>
          <w:rFonts w:ascii="Times New Roman" w:hAnsi="Times New Roman" w:hint="eastAsia"/>
          <w:bCs/>
          <w:i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m</w:t>
      </w:r>
      <w:r w:rsidRPr="006A03BF">
        <w:rPr>
          <w:rFonts w:ascii="Times New Roman" w:hAnsi="Times New Roman" w:hint="eastAsia"/>
          <w:bCs/>
          <w:i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bCs/>
          <w:i/>
          <w:iCs/>
          <w:color w:val="000000"/>
          <w:sz w:val="24"/>
          <w:szCs w:val="24"/>
        </w:rPr>
        <w:t>t vienu no variantiem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 xml:space="preserve"> - Gad</w:t>
      </w:r>
      <w:r w:rsidRPr="006A03BF">
        <w:rPr>
          <w:rFonts w:ascii="Times New Roman" w:hAnsi="Times New Roman" w:hint="eastAsia"/>
          <w:b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>jum</w:t>
      </w:r>
      <w:r w:rsidRPr="006A03BF">
        <w:rPr>
          <w:rFonts w:ascii="Times New Roman" w:hAnsi="Times New Roman" w:hint="eastAsia"/>
          <w:b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>, ja tiks konstat</w:t>
      </w:r>
      <w:r w:rsidRPr="006A03BF">
        <w:rPr>
          <w:rFonts w:ascii="Times New Roman" w:hAnsi="Times New Roman" w:hint="eastAsia"/>
          <w:b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>ts p</w:t>
      </w:r>
      <w:r w:rsidRPr="006A03BF">
        <w:rPr>
          <w:rFonts w:ascii="Times New Roman" w:hAnsi="Times New Roman" w:hint="eastAsia"/>
          <w:b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>rk</w:t>
      </w:r>
      <w:r w:rsidRPr="006A03BF">
        <w:rPr>
          <w:rFonts w:ascii="Times New Roman" w:hAnsi="Times New Roman" w:hint="eastAsia"/>
          <w:b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b/>
          <w:color w:val="000000"/>
          <w:sz w:val="24"/>
          <w:szCs w:val="24"/>
        </w:rPr>
        <w:t>pums</w:t>
      </w:r>
      <w:r w:rsidRPr="008A1EE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0243" w:rsidRPr="006A03BF" w14:paraId="37D423C1" w14:textId="77777777" w:rsidTr="00A43243">
        <w:tc>
          <w:tcPr>
            <w:tcW w:w="9923" w:type="dxa"/>
          </w:tcPr>
          <w:p w14:paraId="1A1BCEAB" w14:textId="77777777" w:rsidR="00FF0243" w:rsidRPr="008A1EE4" w:rsidRDefault="00FF0243" w:rsidP="00A43243">
            <w:pPr>
              <w:spacing w:line="276" w:lineRule="atLeast"/>
              <w:ind w:left="313" w:hanging="3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MS Gothic" w:hAnsi="Times New Roman"/>
                  <w:iCs/>
                  <w:color w:val="000000"/>
                  <w:sz w:val="24"/>
                  <w:szCs w:val="24"/>
                </w:rPr>
                <w:id w:val="4381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EE4">
                  <w:rPr>
                    <w:rFonts w:ascii="Segoe UI Symbol" w:eastAsia="MS Gothic" w:hAnsi="Segoe UI Symbol" w:cs="Segoe UI Symbol"/>
                    <w:iCs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AT</w:t>
            </w:r>
            <w:r w:rsidRPr="00353DAA">
              <w:rPr>
                <w:rFonts w:ascii="Times New Roman" w:hAnsi="Times New Roman" w:hint="eastAsia"/>
                <w:b/>
                <w:color w:val="000000"/>
                <w:sz w:val="24"/>
                <w:szCs w:val="24"/>
                <w:lang w:val="lv-LV"/>
              </w:rPr>
              <w:t>Ļ</w:t>
            </w:r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AUJU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public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ē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 inform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ciju par konstatēto pārkāpumu, neatkl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jot un neapdraudot manu identit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ti un iev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ē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rojot visp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ē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j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 datu aizsardz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ī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bas pras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ī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bas,</w:t>
            </w:r>
            <w:r w:rsidRPr="008A1EE4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 xml:space="preserve"> VAI</w:t>
            </w:r>
          </w:p>
        </w:tc>
      </w:tr>
      <w:tr w:rsidR="00FF0243" w:rsidRPr="006A03BF" w14:paraId="3AD1E788" w14:textId="77777777" w:rsidTr="00A43243">
        <w:tc>
          <w:tcPr>
            <w:tcW w:w="9923" w:type="dxa"/>
          </w:tcPr>
          <w:p w14:paraId="606C6E57" w14:textId="77777777" w:rsidR="00FF0243" w:rsidRPr="008A1EE4" w:rsidRDefault="00FF0243" w:rsidP="00A43243">
            <w:pPr>
              <w:spacing w:line="276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eastAsia="MS Gothic" w:hAnsi="Times New Roman"/>
                  <w:iCs/>
                  <w:color w:val="000000"/>
                  <w:sz w:val="24"/>
                  <w:szCs w:val="24"/>
                </w:rPr>
                <w:id w:val="12389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EE4">
                  <w:rPr>
                    <w:rFonts w:ascii="Segoe UI Symbol" w:eastAsia="MS Gothic" w:hAnsi="Segoe UI Symbol" w:cs="Segoe UI Symbol"/>
                    <w:iCs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NEAT</w:t>
            </w:r>
            <w:r w:rsidRPr="00353DAA">
              <w:rPr>
                <w:rFonts w:ascii="Times New Roman" w:hAnsi="Times New Roman" w:hint="eastAsia"/>
                <w:b/>
                <w:color w:val="000000"/>
                <w:sz w:val="24"/>
                <w:szCs w:val="24"/>
                <w:lang w:val="lv-LV"/>
              </w:rPr>
              <w:t>Ļ</w:t>
            </w:r>
            <w:r w:rsidRPr="008A1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AUJU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public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ē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 inform</w:t>
            </w:r>
            <w:r w:rsidRPr="00353DAA">
              <w:rPr>
                <w:rFonts w:ascii="Times New Roman" w:hAnsi="Times New Roman" w:hint="eastAsia"/>
                <w:color w:val="000000"/>
                <w:sz w:val="24"/>
                <w:szCs w:val="24"/>
                <w:lang w:val="lv-LV"/>
              </w:rPr>
              <w:t>ā</w:t>
            </w:r>
            <w:r w:rsidRPr="008A1EE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ciju par konstatēto pārkāpumu</w:t>
            </w:r>
          </w:p>
        </w:tc>
      </w:tr>
    </w:tbl>
    <w:p w14:paraId="21AC23C6" w14:textId="77777777" w:rsidR="00FF0243" w:rsidRPr="008A1EE4" w:rsidRDefault="00FF0243" w:rsidP="00FF0243">
      <w:pPr>
        <w:jc w:val="both"/>
        <w:rPr>
          <w:rFonts w:ascii="Times New Roman" w:hAnsi="Times New Roman"/>
          <w:sz w:val="24"/>
          <w:szCs w:val="24"/>
        </w:rPr>
      </w:pPr>
    </w:p>
    <w:p w14:paraId="63E534D3" w14:textId="77777777" w:rsidR="00FF0243" w:rsidRPr="008A1EE4" w:rsidRDefault="00FF0243" w:rsidP="00FF0243">
      <w:pPr>
        <w:jc w:val="right"/>
        <w:rPr>
          <w:rFonts w:ascii="Times New Roman" w:hAnsi="Times New Roman"/>
          <w:sz w:val="24"/>
          <w:szCs w:val="24"/>
        </w:rPr>
      </w:pPr>
      <w:r w:rsidRPr="008A1EE4">
        <w:rPr>
          <w:rFonts w:ascii="Times New Roman" w:hAnsi="Times New Roman"/>
          <w:sz w:val="24"/>
          <w:szCs w:val="24"/>
        </w:rPr>
        <w:t>________________________________  (paraksts, datums)</w:t>
      </w:r>
      <w:r>
        <w:rPr>
          <w:rFonts w:ascii="Times New Roman" w:hAnsi="Times New Roman"/>
          <w:sz w:val="24"/>
          <w:szCs w:val="24"/>
        </w:rPr>
        <w:t>*</w:t>
      </w:r>
    </w:p>
    <w:p w14:paraId="6B2870F2" w14:textId="77777777" w:rsidR="00FF0243" w:rsidRPr="008A1EE4" w:rsidRDefault="00FF0243" w:rsidP="00FF0243">
      <w:pPr>
        <w:jc w:val="right"/>
        <w:rPr>
          <w:rFonts w:ascii="Times New Roman" w:hAnsi="Times New Roman"/>
          <w:sz w:val="24"/>
          <w:szCs w:val="24"/>
        </w:rPr>
      </w:pPr>
    </w:p>
    <w:p w14:paraId="0981DC25" w14:textId="77777777" w:rsidR="00FF0243" w:rsidRPr="008A1EE4" w:rsidRDefault="00FF0243" w:rsidP="00FF0243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5E71E07" w14:textId="77777777" w:rsidR="00FF0243" w:rsidRPr="008A1EE4" w:rsidRDefault="00FF0243" w:rsidP="00FF024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nenorāda, ja ziņojums parakstīts ar drošu elektronisko parakstu, kas satur laika zīmogu</w:t>
      </w:r>
    </w:p>
    <w:p w14:paraId="1E77E14A" w14:textId="77777777" w:rsidR="00FF0243" w:rsidRPr="008A1EE4" w:rsidRDefault="00FF0243" w:rsidP="00FF0243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80A9930" w14:textId="77777777" w:rsidR="00FF0243" w:rsidRPr="008A1EE4" w:rsidRDefault="00FF0243" w:rsidP="00FF0243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9A3C750" w14:textId="77777777" w:rsidR="00FF0243" w:rsidRPr="008A1EE4" w:rsidRDefault="00FF0243" w:rsidP="00FF0243">
      <w:pPr>
        <w:jc w:val="center"/>
        <w:rPr>
          <w:rFonts w:ascii="Times New Roman" w:hAnsi="Times New Roman"/>
          <w:i/>
          <w:sz w:val="24"/>
          <w:szCs w:val="24"/>
        </w:rPr>
      </w:pPr>
      <w:r w:rsidRPr="008A1EE4">
        <w:rPr>
          <w:rFonts w:ascii="Times New Roman" w:hAnsi="Times New Roman"/>
          <w:i/>
          <w:sz w:val="24"/>
          <w:szCs w:val="24"/>
        </w:rPr>
        <w:t xml:space="preserve">Aizpilda </w:t>
      </w:r>
      <w:r>
        <w:rPr>
          <w:rFonts w:ascii="Times New Roman" w:hAnsi="Times New Roman"/>
          <w:i/>
          <w:sz w:val="24"/>
          <w:szCs w:val="24"/>
        </w:rPr>
        <w:t>AS “Olainfarm”</w:t>
      </w:r>
    </w:p>
    <w:p w14:paraId="2B223216" w14:textId="77777777" w:rsidR="00FF0243" w:rsidRPr="008A1EE4" w:rsidRDefault="00FF0243" w:rsidP="00FF0243">
      <w:pPr>
        <w:rPr>
          <w:rFonts w:ascii="Times New Roman" w:hAnsi="Times New Roman"/>
          <w:iCs/>
          <w:color w:val="000000"/>
          <w:sz w:val="24"/>
          <w:szCs w:val="24"/>
        </w:rPr>
      </w:pPr>
    </w:p>
    <w:p w14:paraId="59E850A7" w14:textId="77777777" w:rsidR="00FF0243" w:rsidRPr="008A1EE4" w:rsidRDefault="00FF0243" w:rsidP="00FF0243">
      <w:pPr>
        <w:rPr>
          <w:rFonts w:ascii="Times New Roman" w:hAnsi="Times New Roman"/>
          <w:sz w:val="24"/>
          <w:szCs w:val="24"/>
        </w:rPr>
      </w:pPr>
      <w:r w:rsidRPr="008A1EE4">
        <w:rPr>
          <w:rFonts w:ascii="Times New Roman" w:hAnsi="Times New Roman"/>
          <w:iCs/>
          <w:color w:val="000000"/>
          <w:sz w:val="24"/>
          <w:szCs w:val="24"/>
        </w:rPr>
        <w:t>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ojuma re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ģ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istr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cijas datums _________________ Nr.__________ </w:t>
      </w:r>
    </w:p>
    <w:p w14:paraId="406B0EA1" w14:textId="77777777" w:rsidR="00FF0243" w:rsidRPr="008A1EE4" w:rsidRDefault="00FF0243" w:rsidP="00FF0243">
      <w:pPr>
        <w:rPr>
          <w:rFonts w:ascii="Times New Roman" w:hAnsi="Times New Roman"/>
          <w:sz w:val="24"/>
          <w:szCs w:val="24"/>
        </w:rPr>
      </w:pPr>
    </w:p>
    <w:p w14:paraId="661D08E8" w14:textId="77777777" w:rsidR="00FF0243" w:rsidRPr="008A1EE4" w:rsidRDefault="00FF0243" w:rsidP="00FF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ascii="Times New Roman" w:hAnsi="Times New Roman"/>
          <w:b/>
          <w:iCs/>
          <w:smallCaps/>
          <w:color w:val="000000"/>
          <w:sz w:val="24"/>
          <w:szCs w:val="24"/>
        </w:rPr>
      </w:pPr>
      <w:r w:rsidRPr="008A1EE4">
        <w:rPr>
          <w:rFonts w:ascii="Times New Roman" w:hAnsi="Times New Roman"/>
          <w:b/>
          <w:iCs/>
          <w:smallCaps/>
          <w:color w:val="000000"/>
          <w:sz w:val="24"/>
          <w:szCs w:val="24"/>
        </w:rPr>
        <w:t>Inform</w:t>
      </w:r>
      <w:r w:rsidRPr="006A03BF">
        <w:rPr>
          <w:rFonts w:ascii="Times New Roman" w:hAnsi="Times New Roman" w:hint="eastAsia"/>
          <w:b/>
          <w:iCs/>
          <w:smallCap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b/>
          <w:iCs/>
          <w:smallCaps/>
          <w:color w:val="000000"/>
          <w:sz w:val="24"/>
          <w:szCs w:val="24"/>
        </w:rPr>
        <w:t>cija par sazi</w:t>
      </w:r>
      <w:r w:rsidRPr="006A03BF">
        <w:rPr>
          <w:rFonts w:ascii="Times New Roman" w:hAnsi="Times New Roman" w:hint="eastAsia"/>
          <w:b/>
          <w:iCs/>
          <w:smallCap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b/>
          <w:iCs/>
          <w:smallCaps/>
          <w:color w:val="000000"/>
          <w:sz w:val="24"/>
          <w:szCs w:val="24"/>
        </w:rPr>
        <w:t xml:space="preserve">u </w:t>
      </w:r>
    </w:p>
    <w:p w14:paraId="02EBA4FF" w14:textId="77777777" w:rsidR="00FF0243" w:rsidRPr="008A1EE4" w:rsidRDefault="00FF0243" w:rsidP="00FF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EE4">
        <w:rPr>
          <w:rFonts w:ascii="Times New Roman" w:hAnsi="Times New Roman"/>
          <w:iCs/>
          <w:color w:val="000000"/>
          <w:sz w:val="24"/>
          <w:szCs w:val="24"/>
        </w:rPr>
        <w:t>- ne v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k k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septiņu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dienu laik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Jums tiks nos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ts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ojuma sa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emšanas apstiprin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jums (ja nenor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d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j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t, ka nev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laties sa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emt apstiprin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jumu)</w:t>
      </w:r>
    </w:p>
    <w:p w14:paraId="25256FA7" w14:textId="77777777" w:rsidR="00FF0243" w:rsidRPr="008A1EE4" w:rsidRDefault="00FF0243" w:rsidP="00FF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EE4">
        <w:rPr>
          <w:rFonts w:ascii="Times New Roman" w:hAnsi="Times New Roman"/>
          <w:iCs/>
          <w:color w:val="000000"/>
          <w:sz w:val="24"/>
          <w:szCs w:val="24"/>
        </w:rPr>
        <w:t>- triju dienu laik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p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c tam, kad pie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emts l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mums par J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su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ojuma atz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īš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anu par trauksmes c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ja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ojumu, Jums tiks nos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ta atbilde par pie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emto l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mumu (izmantojot J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su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ojuma 6.punkt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nor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d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to kontaktinform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ciju)</w:t>
      </w:r>
    </w:p>
    <w:p w14:paraId="2839292C" w14:textId="77777777" w:rsidR="00FF0243" w:rsidRPr="008A1EE4" w:rsidRDefault="00FF0243" w:rsidP="00FF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EE4">
        <w:rPr>
          <w:rFonts w:ascii="Times New Roman" w:hAnsi="Times New Roman"/>
          <w:iCs/>
          <w:color w:val="000000"/>
          <w:sz w:val="24"/>
          <w:szCs w:val="24"/>
        </w:rPr>
        <w:t>- ja nepieciešams, trauksmes c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ja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ojuma izskat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īš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anai ar Jums var sazin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ties, lai ieg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tu papildu inform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ciju</w:t>
      </w:r>
    </w:p>
    <w:p w14:paraId="33ED3CC0" w14:textId="77777777" w:rsidR="00FF0243" w:rsidRPr="008A1EE4" w:rsidRDefault="00FF0243" w:rsidP="00FF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EE4">
        <w:rPr>
          <w:rFonts w:ascii="Times New Roman" w:hAnsi="Times New Roman"/>
          <w:iCs/>
          <w:color w:val="000000"/>
          <w:sz w:val="24"/>
          <w:szCs w:val="24"/>
        </w:rPr>
        <w:t>- ja J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su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ojums tiks atz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ts par trauksmes c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ja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ojumu, kompetent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instit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cija par 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izskat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īš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anas statusu/gaitu J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s inform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s divu m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nešu laik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no dienas, kad J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su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ojums atz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ts par trauksmes c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l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ja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ojumu;</w:t>
      </w:r>
    </w:p>
    <w:p w14:paraId="2F405B55" w14:textId="77777777" w:rsidR="00FF0243" w:rsidRPr="008A1EE4" w:rsidRDefault="00FF0243" w:rsidP="00FF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EE4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8A1EE4">
        <w:rPr>
          <w:rFonts w:ascii="Times New Roman" w:hAnsi="Times New Roman"/>
          <w:sz w:val="24"/>
          <w:szCs w:val="24"/>
        </w:rPr>
        <w:t xml:space="preserve"> p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c tam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kad Jūsu zi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ojuma izskat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īš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ana pabeigta,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kompetentā 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instit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cija inform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s Jūs par konstat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Cs/>
          <w:color w:val="000000"/>
          <w:sz w:val="24"/>
          <w:szCs w:val="24"/>
        </w:rPr>
        <w:t>o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fakt</w:t>
      </w:r>
      <w:r>
        <w:rPr>
          <w:rFonts w:ascii="Times New Roman" w:hAnsi="Times New Roman"/>
          <w:iCs/>
          <w:color w:val="000000"/>
          <w:sz w:val="24"/>
          <w:szCs w:val="24"/>
        </w:rPr>
        <w:t>u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un pie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ņ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emto l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ē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mumu </w:t>
      </w:r>
      <w:r>
        <w:rPr>
          <w:rFonts w:ascii="Times New Roman" w:hAnsi="Times New Roman"/>
          <w:iCs/>
          <w:color w:val="000000"/>
          <w:sz w:val="24"/>
          <w:szCs w:val="24"/>
        </w:rPr>
        <w:t>un/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vai veikt</w:t>
      </w:r>
      <w:r>
        <w:rPr>
          <w:rFonts w:ascii="Times New Roman" w:hAnsi="Times New Roman"/>
          <w:iCs/>
          <w:color w:val="000000"/>
          <w:sz w:val="24"/>
          <w:szCs w:val="24"/>
        </w:rPr>
        <w:t>o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darb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Cs/>
          <w:color w:val="000000"/>
          <w:sz w:val="24"/>
          <w:szCs w:val="24"/>
        </w:rPr>
        <w:t>u</w:t>
      </w:r>
    </w:p>
    <w:p w14:paraId="52FC8D97" w14:textId="77777777" w:rsidR="00FF0243" w:rsidRPr="008A1EE4" w:rsidRDefault="00FF0243" w:rsidP="00FF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1EE4">
        <w:rPr>
          <w:rFonts w:ascii="Times New Roman" w:hAnsi="Times New Roman"/>
          <w:iCs/>
          <w:color w:val="000000"/>
          <w:sz w:val="24"/>
          <w:szCs w:val="24"/>
        </w:rPr>
        <w:t>- neskaidr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bu gad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jum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J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ū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s varat sazin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ties ar kompetent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>
        <w:rPr>
          <w:rFonts w:ascii="Times New Roman" w:hAnsi="Times New Roman"/>
          <w:iCs/>
          <w:color w:val="000000"/>
          <w:sz w:val="24"/>
          <w:szCs w:val="24"/>
        </w:rPr>
        <w:t>s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A1EE4">
        <w:rPr>
          <w:rFonts w:ascii="Times New Roman" w:hAnsi="Times New Roman"/>
          <w:sz w:val="24"/>
          <w:szCs w:val="24"/>
        </w:rPr>
        <w:t>instit</w:t>
      </w:r>
      <w:r w:rsidRPr="006A03BF">
        <w:rPr>
          <w:rFonts w:ascii="Times New Roman" w:hAnsi="Times New Roman" w:hint="eastAsia"/>
          <w:sz w:val="24"/>
          <w:szCs w:val="24"/>
        </w:rPr>
        <w:t>ū</w:t>
      </w:r>
      <w:r w:rsidRPr="008A1EE4">
        <w:rPr>
          <w:rFonts w:ascii="Times New Roman" w:hAnsi="Times New Roman"/>
          <w:sz w:val="24"/>
          <w:szCs w:val="24"/>
        </w:rPr>
        <w:t>cijas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 xml:space="preserve"> kontaktpersonu trauksmes celšanas jaut</w:t>
      </w:r>
      <w:r w:rsidRPr="006A03BF">
        <w:rPr>
          <w:rFonts w:ascii="Times New Roman" w:hAnsi="Times New Roman" w:hint="eastAsia"/>
          <w:iCs/>
          <w:color w:val="000000"/>
          <w:sz w:val="24"/>
          <w:szCs w:val="24"/>
        </w:rPr>
        <w:t>ā</w:t>
      </w:r>
      <w:r w:rsidRPr="008A1EE4">
        <w:rPr>
          <w:rFonts w:ascii="Times New Roman" w:hAnsi="Times New Roman"/>
          <w:iCs/>
          <w:color w:val="000000"/>
          <w:sz w:val="24"/>
          <w:szCs w:val="24"/>
        </w:rPr>
        <w:t>jum</w:t>
      </w:r>
      <w:r>
        <w:rPr>
          <w:rFonts w:ascii="Times New Roman" w:hAnsi="Times New Roman"/>
          <w:iCs/>
          <w:color w:val="000000"/>
          <w:sz w:val="24"/>
          <w:szCs w:val="24"/>
        </w:rPr>
        <w:t>ā</w:t>
      </w:r>
    </w:p>
    <w:p w14:paraId="3DD0BF29" w14:textId="77777777" w:rsidR="00C36B7E" w:rsidRDefault="00FF0243" w:rsidP="00FF0243">
      <w:r w:rsidRPr="00EA66BD">
        <w:rPr>
          <w:rFonts w:ascii="Times New Roman" w:hAnsi="Times New Roman"/>
          <w:color w:val="000000" w:themeColor="text1"/>
          <w:sz w:val="24"/>
          <w:szCs w:val="24"/>
        </w:rPr>
        <w:t>Trauksmi var celt ar</w:t>
      </w:r>
      <w:r w:rsidRPr="00EA66BD">
        <w:rPr>
          <w:rFonts w:ascii="Times New Roman" w:hAnsi="Times New Roman" w:hint="eastAsia"/>
          <w:color w:val="000000" w:themeColor="text1"/>
          <w:sz w:val="24"/>
          <w:szCs w:val="24"/>
        </w:rPr>
        <w:t>ī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 xml:space="preserve"> sniedzot inform</w:t>
      </w:r>
      <w:r w:rsidRPr="00EA66BD">
        <w:rPr>
          <w:rFonts w:ascii="Times New Roman" w:hAnsi="Times New Roman" w:hint="eastAsia"/>
          <w:color w:val="000000" w:themeColor="text1"/>
          <w:sz w:val="24"/>
          <w:szCs w:val="24"/>
        </w:rPr>
        <w:t>ā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>ciju publiski vai v</w:t>
      </w:r>
      <w:r w:rsidRPr="00EA66BD">
        <w:rPr>
          <w:rFonts w:ascii="Times New Roman" w:hAnsi="Times New Roman" w:hint="eastAsia"/>
          <w:color w:val="000000" w:themeColor="text1"/>
          <w:sz w:val="24"/>
          <w:szCs w:val="24"/>
        </w:rPr>
        <w:t>ē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>ršoties tieši valsts kompetentaj</w:t>
      </w:r>
      <w:r w:rsidRPr="00EA66BD">
        <w:rPr>
          <w:rFonts w:ascii="Times New Roman" w:hAnsi="Times New Roman" w:hint="eastAsia"/>
          <w:color w:val="000000" w:themeColor="text1"/>
          <w:sz w:val="24"/>
          <w:szCs w:val="24"/>
        </w:rPr>
        <w:t>ā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 xml:space="preserve"> instit</w:t>
      </w:r>
      <w:r w:rsidRPr="00EA66BD">
        <w:rPr>
          <w:rFonts w:ascii="Times New Roman" w:hAnsi="Times New Roman" w:hint="eastAsia"/>
          <w:color w:val="000000" w:themeColor="text1"/>
          <w:sz w:val="24"/>
          <w:szCs w:val="24"/>
        </w:rPr>
        <w:t>ū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>cij</w:t>
      </w:r>
      <w:r w:rsidRPr="00EA66BD">
        <w:rPr>
          <w:rFonts w:ascii="Times New Roman" w:hAnsi="Times New Roman" w:hint="eastAsia"/>
          <w:color w:val="000000" w:themeColor="text1"/>
          <w:sz w:val="24"/>
          <w:szCs w:val="24"/>
        </w:rPr>
        <w:t>ā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 xml:space="preserve"> kurai ir kompetence rea</w:t>
      </w:r>
      <w:r w:rsidRPr="00EA66BD">
        <w:rPr>
          <w:rFonts w:ascii="Times New Roman" w:hAnsi="Times New Roman" w:hint="eastAsia"/>
          <w:color w:val="000000" w:themeColor="text1"/>
          <w:sz w:val="24"/>
          <w:szCs w:val="24"/>
        </w:rPr>
        <w:t>ģē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>t uz p</w:t>
      </w:r>
      <w:r w:rsidRPr="00EA66BD">
        <w:rPr>
          <w:rFonts w:ascii="Times New Roman" w:hAnsi="Times New Roman" w:hint="eastAsia"/>
          <w:color w:val="000000" w:themeColor="text1"/>
          <w:sz w:val="24"/>
          <w:szCs w:val="24"/>
        </w:rPr>
        <w:t>ā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>rk</w:t>
      </w:r>
      <w:r w:rsidRPr="00EA66BD">
        <w:rPr>
          <w:rFonts w:ascii="Times New Roman" w:hAnsi="Times New Roman" w:hint="eastAsia"/>
          <w:color w:val="000000" w:themeColor="text1"/>
          <w:sz w:val="24"/>
          <w:szCs w:val="24"/>
        </w:rPr>
        <w:t>ā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 xml:space="preserve">pumu atbilstoši </w:t>
      </w:r>
      <w:r>
        <w:rPr>
          <w:rFonts w:ascii="Times New Roman" w:hAnsi="Times New Roman"/>
          <w:color w:val="000000" w:themeColor="text1"/>
          <w:sz w:val="24"/>
          <w:szCs w:val="24"/>
        </w:rPr>
        <w:t>normatīvā akta</w:t>
      </w:r>
      <w:r w:rsidRPr="00EA66BD">
        <w:rPr>
          <w:rFonts w:ascii="Times New Roman" w:hAnsi="Times New Roman"/>
          <w:color w:val="000000" w:themeColor="text1"/>
          <w:sz w:val="24"/>
          <w:szCs w:val="24"/>
        </w:rPr>
        <w:t xml:space="preserve"> noteikumiem</w:t>
      </w:r>
      <w:r w:rsidRPr="00EA66BD">
        <w:rPr>
          <w:rFonts w:ascii="Times New Roman" w:hAnsi="Times New Roman"/>
          <w:sz w:val="24"/>
          <w:szCs w:val="24"/>
        </w:rPr>
        <w:t>.</w:t>
      </w:r>
      <w:r w:rsidRPr="00353DAA">
        <w:rPr>
          <w:rFonts w:ascii="Times New Roman" w:hAnsi="Times New Roman"/>
          <w:sz w:val="24"/>
          <w:szCs w:val="24"/>
        </w:rPr>
        <w:t xml:space="preserve"> </w:t>
      </w:r>
    </w:p>
    <w:sectPr w:rsidR="00C36B7E" w:rsidSect="00FF0243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C25B" w14:textId="77777777" w:rsidR="00FF0243" w:rsidRDefault="00FF0243" w:rsidP="00FF0243">
      <w:r>
        <w:separator/>
      </w:r>
    </w:p>
  </w:endnote>
  <w:endnote w:type="continuationSeparator" w:id="0">
    <w:p w14:paraId="7A707374" w14:textId="77777777" w:rsidR="00FF0243" w:rsidRDefault="00FF0243" w:rsidP="00FF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181B" w14:textId="77777777" w:rsidR="00FF0243" w:rsidRDefault="00FF0243" w:rsidP="00FF0243">
      <w:r>
        <w:separator/>
      </w:r>
    </w:p>
  </w:footnote>
  <w:footnote w:type="continuationSeparator" w:id="0">
    <w:p w14:paraId="6AF6396C" w14:textId="77777777" w:rsidR="00FF0243" w:rsidRDefault="00FF0243" w:rsidP="00FF0243">
      <w:r>
        <w:continuationSeparator/>
      </w:r>
    </w:p>
  </w:footnote>
  <w:footnote w:id="1">
    <w:p w14:paraId="61A3106C" w14:textId="77777777" w:rsidR="00FF0243" w:rsidRDefault="00FF0243" w:rsidP="00FF0243">
      <w:pPr>
        <w:pStyle w:val="FootnoteText"/>
      </w:pPr>
      <w:r>
        <w:rPr>
          <w:rStyle w:val="FootnoteReference"/>
        </w:rPr>
        <w:footnoteRef/>
      </w:r>
      <w:r>
        <w:t xml:space="preserve"> Z</w:t>
      </w:r>
      <w:r w:rsidRPr="00A84E02">
        <w:t>iņošana tikai par personīgu interešu aizskārumu nav uzskatāma par trauksmes celšanu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C3725"/>
    <w:multiLevelType w:val="hybridMultilevel"/>
    <w:tmpl w:val="874E4268"/>
    <w:lvl w:ilvl="0" w:tplc="DC540030">
      <w:start w:val="7"/>
      <w:numFmt w:val="bullet"/>
      <w:lvlText w:val="-"/>
      <w:lvlJc w:val="left"/>
      <w:pPr>
        <w:ind w:left="720" w:hanging="360"/>
      </w:pPr>
      <w:rPr>
        <w:rFonts w:ascii="RimHelvetica" w:eastAsia="Times New Roman" w:hAnsi="RimHelvetic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43"/>
    <w:rsid w:val="00C36B7E"/>
    <w:rsid w:val="00FA3703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9DBC"/>
  <w15:chartTrackingRefBased/>
  <w15:docId w15:val="{ADB2168C-69EA-4536-824B-1D6C0DE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43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2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02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0243"/>
    <w:pPr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24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far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v.olainfarm.com/wp-content/uploads/2021/09/trauksmes-celeja-datu-apstrades-privatuma-atru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olain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4227</Words>
  <Characters>2410</Characters>
  <Application>Microsoft Office Word</Application>
  <DocSecurity>0</DocSecurity>
  <Lines>20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Iļjašenko | OlainFarm LV</dc:creator>
  <cp:keywords/>
  <dc:description/>
  <cp:lastModifiedBy>Marija Iļjašenko | OlainFarm LV</cp:lastModifiedBy>
  <cp:revision>1</cp:revision>
  <dcterms:created xsi:type="dcterms:W3CDTF">2022-03-31T07:17:00Z</dcterms:created>
  <dcterms:modified xsi:type="dcterms:W3CDTF">2022-03-31T07:18:00Z</dcterms:modified>
</cp:coreProperties>
</file>